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0CAB" w14:textId="77777777" w:rsidR="00011280" w:rsidRDefault="00011280" w:rsidP="00011280">
      <w:pPr>
        <w:pStyle w:val="Default"/>
      </w:pPr>
    </w:p>
    <w:p w14:paraId="1693FB34" w14:textId="77777777" w:rsidR="00011280" w:rsidRDefault="00011280" w:rsidP="00011280">
      <w:pPr>
        <w:pStyle w:val="Default"/>
        <w:jc w:val="center"/>
        <w:rPr>
          <w:sz w:val="72"/>
          <w:szCs w:val="72"/>
        </w:rPr>
      </w:pPr>
      <w:r w:rsidRPr="00011280">
        <w:rPr>
          <w:color w:val="FF0000"/>
          <w:sz w:val="72"/>
          <w:szCs w:val="72"/>
        </w:rPr>
        <w:t>«</w:t>
      </w:r>
      <w:r w:rsidRPr="00011280">
        <w:rPr>
          <w:b/>
          <w:bCs/>
          <w:color w:val="FF0000"/>
          <w:sz w:val="72"/>
          <w:szCs w:val="72"/>
        </w:rPr>
        <w:t>Д</w:t>
      </w:r>
      <w:r w:rsidRPr="00011280">
        <w:rPr>
          <w:b/>
          <w:bCs/>
          <w:color w:val="FFC000"/>
          <w:sz w:val="72"/>
          <w:szCs w:val="72"/>
        </w:rPr>
        <w:t>о</w:t>
      </w:r>
      <w:r w:rsidRPr="00011280">
        <w:rPr>
          <w:b/>
          <w:bCs/>
          <w:color w:val="FFFF00"/>
          <w:sz w:val="72"/>
          <w:szCs w:val="72"/>
        </w:rPr>
        <w:t>ш</w:t>
      </w:r>
      <w:r w:rsidRPr="00011280">
        <w:rPr>
          <w:b/>
          <w:bCs/>
          <w:color w:val="92D050"/>
          <w:sz w:val="72"/>
          <w:szCs w:val="72"/>
        </w:rPr>
        <w:t>к</w:t>
      </w:r>
      <w:r w:rsidRPr="00011280">
        <w:rPr>
          <w:b/>
          <w:bCs/>
          <w:color w:val="00B0F0"/>
          <w:sz w:val="72"/>
          <w:szCs w:val="72"/>
        </w:rPr>
        <w:t>о</w:t>
      </w:r>
      <w:r w:rsidRPr="00011280">
        <w:rPr>
          <w:b/>
          <w:bCs/>
          <w:color w:val="0070C0"/>
          <w:sz w:val="72"/>
          <w:szCs w:val="72"/>
        </w:rPr>
        <w:t>л</w:t>
      </w:r>
      <w:r w:rsidRPr="00011280">
        <w:rPr>
          <w:b/>
          <w:bCs/>
          <w:color w:val="7030A0"/>
          <w:sz w:val="72"/>
          <w:szCs w:val="72"/>
        </w:rPr>
        <w:t>е</w:t>
      </w:r>
      <w:r w:rsidRPr="00011280">
        <w:rPr>
          <w:b/>
          <w:bCs/>
          <w:color w:val="FF0000"/>
          <w:sz w:val="72"/>
          <w:szCs w:val="72"/>
        </w:rPr>
        <w:t>н</w:t>
      </w:r>
      <w:r w:rsidRPr="00011280">
        <w:rPr>
          <w:b/>
          <w:bCs/>
          <w:color w:val="FFC000"/>
          <w:sz w:val="72"/>
          <w:szCs w:val="72"/>
        </w:rPr>
        <w:t>о</w:t>
      </w:r>
      <w:r w:rsidRPr="00011280">
        <w:rPr>
          <w:b/>
          <w:bCs/>
          <w:color w:val="FFFF00"/>
          <w:sz w:val="72"/>
          <w:szCs w:val="72"/>
        </w:rPr>
        <w:t>к</w:t>
      </w:r>
      <w:r w:rsidRPr="00011280">
        <w:rPr>
          <w:color w:val="92D050"/>
          <w:sz w:val="72"/>
          <w:szCs w:val="72"/>
        </w:rPr>
        <w:t>»</w:t>
      </w:r>
    </w:p>
    <w:p w14:paraId="4618AFC4" w14:textId="77777777" w:rsidR="00880E10" w:rsidRDefault="00880E10" w:rsidP="00011280">
      <w:pPr>
        <w:pStyle w:val="Default"/>
        <w:jc w:val="center"/>
        <w:rPr>
          <w:sz w:val="28"/>
          <w:szCs w:val="28"/>
        </w:rPr>
      </w:pPr>
    </w:p>
    <w:p w14:paraId="3C1BBCAF" w14:textId="77777777" w:rsidR="00011280" w:rsidRDefault="00880E10" w:rsidP="00011280">
      <w:pPr>
        <w:pStyle w:val="Default"/>
        <w:jc w:val="center"/>
        <w:rPr>
          <w:sz w:val="28"/>
          <w:szCs w:val="28"/>
        </w:rPr>
      </w:pPr>
      <w:r>
        <w:rPr>
          <w:sz w:val="28"/>
          <w:szCs w:val="28"/>
        </w:rPr>
        <w:t>(</w:t>
      </w:r>
      <w:r w:rsidR="00011280">
        <w:rPr>
          <w:sz w:val="28"/>
          <w:szCs w:val="28"/>
        </w:rPr>
        <w:t>малотиражная газета для родителей и педагогов ДОУ № 2).</w:t>
      </w:r>
    </w:p>
    <w:p w14:paraId="0F224E2F" w14:textId="77777777" w:rsidR="00880E10" w:rsidRDefault="00880E10" w:rsidP="00011280">
      <w:pPr>
        <w:pStyle w:val="Default"/>
        <w:jc w:val="right"/>
        <w:rPr>
          <w:sz w:val="28"/>
          <w:szCs w:val="28"/>
        </w:rPr>
      </w:pPr>
    </w:p>
    <w:p w14:paraId="321E14ED" w14:textId="131A95A5" w:rsidR="00011280" w:rsidRDefault="00831859" w:rsidP="00011280">
      <w:pPr>
        <w:pStyle w:val="Default"/>
        <w:jc w:val="right"/>
        <w:rPr>
          <w:sz w:val="28"/>
          <w:szCs w:val="28"/>
        </w:rPr>
      </w:pPr>
      <w:r>
        <w:rPr>
          <w:sz w:val="28"/>
          <w:szCs w:val="28"/>
        </w:rPr>
        <w:t xml:space="preserve"> июль</w:t>
      </w:r>
      <w:r w:rsidR="005F1328">
        <w:rPr>
          <w:sz w:val="28"/>
          <w:szCs w:val="28"/>
        </w:rPr>
        <w:t xml:space="preserve"> 20</w:t>
      </w:r>
      <w:r w:rsidR="00765C03">
        <w:rPr>
          <w:sz w:val="28"/>
          <w:szCs w:val="28"/>
        </w:rPr>
        <w:t>24</w:t>
      </w:r>
      <w:r w:rsidR="00011280">
        <w:rPr>
          <w:sz w:val="28"/>
          <w:szCs w:val="28"/>
        </w:rPr>
        <w:t xml:space="preserve"> г. </w:t>
      </w:r>
    </w:p>
    <w:p w14:paraId="4715963F" w14:textId="77777777" w:rsidR="00B65690" w:rsidRDefault="00831859" w:rsidP="00B65690">
      <w:pPr>
        <w:autoSpaceDE w:val="0"/>
        <w:autoSpaceDN w:val="0"/>
        <w:adjustRightInd w:val="0"/>
        <w:spacing w:after="0" w:line="240" w:lineRule="auto"/>
        <w:jc w:val="center"/>
        <w:rPr>
          <w:rFonts w:ascii="Times New Roman" w:hAnsi="Times New Roman" w:cs="Times New Roman"/>
          <w:b/>
          <w:i/>
          <w:color w:val="FF0000"/>
          <w:sz w:val="40"/>
          <w:szCs w:val="40"/>
        </w:rPr>
      </w:pPr>
      <w:r>
        <w:rPr>
          <w:noProof/>
          <w:sz w:val="28"/>
          <w:szCs w:val="28"/>
          <w:lang w:eastAsia="ru-RU"/>
        </w:rPr>
        <w:drawing>
          <wp:anchor distT="0" distB="0" distL="114300" distR="114300" simplePos="0" relativeHeight="251659264" behindDoc="0" locked="0" layoutInCell="1" allowOverlap="1" wp14:anchorId="171216F4" wp14:editId="2C074F9B">
            <wp:simplePos x="0" y="0"/>
            <wp:positionH relativeFrom="margin">
              <wp:posOffset>-291465</wp:posOffset>
            </wp:positionH>
            <wp:positionV relativeFrom="margin">
              <wp:posOffset>1657985</wp:posOffset>
            </wp:positionV>
            <wp:extent cx="2994660" cy="2311400"/>
            <wp:effectExtent l="0" t="0" r="0" b="0"/>
            <wp:wrapSquare wrapText="bothSides"/>
            <wp:docPr id="6" name="Рисунок 5" descr="08gjIVKiE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gjIVKiEig.jpg"/>
                    <pic:cNvPicPr/>
                  </pic:nvPicPr>
                  <pic:blipFill>
                    <a:blip r:embed="rId5" cstate="print"/>
                    <a:stretch>
                      <a:fillRect/>
                    </a:stretch>
                  </pic:blipFill>
                  <pic:spPr>
                    <a:xfrm>
                      <a:off x="0" y="0"/>
                      <a:ext cx="2994660" cy="2311400"/>
                    </a:xfrm>
                    <a:prstGeom prst="rect">
                      <a:avLst/>
                    </a:prstGeom>
                  </pic:spPr>
                </pic:pic>
              </a:graphicData>
            </a:graphic>
          </wp:anchor>
        </w:drawing>
      </w:r>
    </w:p>
    <w:p w14:paraId="2231DA09" w14:textId="77777777" w:rsidR="00C56741" w:rsidRDefault="00C56741" w:rsidP="003E0DC6">
      <w:pPr>
        <w:pStyle w:val="Default"/>
        <w:jc w:val="right"/>
        <w:rPr>
          <w:sz w:val="28"/>
          <w:szCs w:val="28"/>
        </w:rPr>
      </w:pPr>
    </w:p>
    <w:p w14:paraId="6D865B5E" w14:textId="77777777" w:rsidR="00C56741" w:rsidRDefault="00C56741" w:rsidP="003E0DC6">
      <w:pPr>
        <w:pStyle w:val="Default"/>
        <w:jc w:val="right"/>
        <w:rPr>
          <w:sz w:val="28"/>
          <w:szCs w:val="28"/>
        </w:rPr>
      </w:pPr>
    </w:p>
    <w:p w14:paraId="566C05A8" w14:textId="77777777" w:rsidR="00C56741" w:rsidRDefault="00C56741" w:rsidP="003E0DC6">
      <w:pPr>
        <w:pStyle w:val="Default"/>
        <w:jc w:val="right"/>
        <w:rPr>
          <w:sz w:val="28"/>
          <w:szCs w:val="28"/>
        </w:rPr>
      </w:pPr>
    </w:p>
    <w:p w14:paraId="0921D613" w14:textId="77777777" w:rsidR="00C56741" w:rsidRDefault="00C56741" w:rsidP="003E0DC6">
      <w:pPr>
        <w:pStyle w:val="Default"/>
        <w:jc w:val="right"/>
        <w:rPr>
          <w:sz w:val="28"/>
          <w:szCs w:val="28"/>
        </w:rPr>
      </w:pPr>
    </w:p>
    <w:p w14:paraId="721E5AC9" w14:textId="77777777" w:rsidR="00C56741" w:rsidRDefault="00C56741" w:rsidP="003E0DC6">
      <w:pPr>
        <w:pStyle w:val="Default"/>
        <w:jc w:val="right"/>
        <w:rPr>
          <w:sz w:val="28"/>
          <w:szCs w:val="28"/>
        </w:rPr>
      </w:pPr>
    </w:p>
    <w:p w14:paraId="118DC097" w14:textId="77777777" w:rsidR="00B65690" w:rsidRPr="00831859" w:rsidRDefault="00B65690" w:rsidP="003E0DC6">
      <w:pPr>
        <w:pStyle w:val="Default"/>
        <w:jc w:val="right"/>
        <w:rPr>
          <w:sz w:val="32"/>
          <w:szCs w:val="32"/>
        </w:rPr>
      </w:pPr>
      <w:r w:rsidRPr="00831859">
        <w:rPr>
          <w:sz w:val="32"/>
          <w:szCs w:val="32"/>
        </w:rPr>
        <w:t>Чтоб мы остались на планете-</w:t>
      </w:r>
    </w:p>
    <w:p w14:paraId="0622262B" w14:textId="77777777" w:rsidR="00B65690" w:rsidRPr="00831859" w:rsidRDefault="00B65690" w:rsidP="003E0DC6">
      <w:pPr>
        <w:pStyle w:val="Default"/>
        <w:jc w:val="right"/>
        <w:rPr>
          <w:sz w:val="32"/>
          <w:szCs w:val="32"/>
        </w:rPr>
      </w:pPr>
      <w:r w:rsidRPr="00831859">
        <w:rPr>
          <w:sz w:val="32"/>
          <w:szCs w:val="32"/>
        </w:rPr>
        <w:tab/>
        <w:t xml:space="preserve">     Земле нужны семья и дети</w:t>
      </w:r>
    </w:p>
    <w:p w14:paraId="671EF3C5" w14:textId="77777777" w:rsidR="00B65690" w:rsidRPr="00831859" w:rsidRDefault="00B65690" w:rsidP="00011280">
      <w:pPr>
        <w:pStyle w:val="Default"/>
        <w:jc w:val="right"/>
        <w:rPr>
          <w:sz w:val="32"/>
          <w:szCs w:val="32"/>
        </w:rPr>
      </w:pPr>
    </w:p>
    <w:p w14:paraId="297AB697" w14:textId="77777777" w:rsidR="00880E10" w:rsidRPr="00831859" w:rsidRDefault="00880E10" w:rsidP="00880E10">
      <w:pPr>
        <w:pStyle w:val="Default"/>
        <w:tabs>
          <w:tab w:val="left" w:pos="3975"/>
        </w:tabs>
        <w:rPr>
          <w:sz w:val="32"/>
          <w:szCs w:val="32"/>
        </w:rPr>
      </w:pPr>
      <w:r w:rsidRPr="00831859">
        <w:rPr>
          <w:sz w:val="32"/>
          <w:szCs w:val="32"/>
        </w:rPr>
        <w:tab/>
      </w:r>
    </w:p>
    <w:p w14:paraId="63BB9984" w14:textId="77777777" w:rsidR="00C56741" w:rsidRPr="00831859" w:rsidRDefault="00C56741" w:rsidP="007F534A">
      <w:pPr>
        <w:pStyle w:val="Default"/>
        <w:jc w:val="center"/>
        <w:rPr>
          <w:b/>
          <w:i/>
          <w:iCs/>
          <w:color w:val="FF0000"/>
          <w:sz w:val="32"/>
          <w:szCs w:val="32"/>
        </w:rPr>
      </w:pPr>
    </w:p>
    <w:p w14:paraId="2EFD54EA" w14:textId="77777777" w:rsidR="00011280" w:rsidRPr="00831859" w:rsidRDefault="00011280" w:rsidP="00831859">
      <w:pPr>
        <w:pStyle w:val="Default"/>
        <w:jc w:val="center"/>
        <w:rPr>
          <w:b/>
          <w:i/>
          <w:iCs/>
          <w:sz w:val="48"/>
          <w:szCs w:val="48"/>
        </w:rPr>
      </w:pPr>
      <w:r w:rsidRPr="00831859">
        <w:rPr>
          <w:b/>
          <w:i/>
          <w:iCs/>
          <w:color w:val="FF0000"/>
          <w:sz w:val="48"/>
          <w:szCs w:val="48"/>
        </w:rPr>
        <w:t>У</w:t>
      </w:r>
      <w:r w:rsidRPr="00831859">
        <w:rPr>
          <w:b/>
          <w:i/>
          <w:iCs/>
          <w:color w:val="FFC000"/>
          <w:sz w:val="48"/>
          <w:szCs w:val="48"/>
        </w:rPr>
        <w:t>в</w:t>
      </w:r>
      <w:r w:rsidRPr="00831859">
        <w:rPr>
          <w:b/>
          <w:i/>
          <w:iCs/>
          <w:color w:val="FFFF00"/>
          <w:sz w:val="48"/>
          <w:szCs w:val="48"/>
        </w:rPr>
        <w:t>а</w:t>
      </w:r>
      <w:r w:rsidRPr="00831859">
        <w:rPr>
          <w:b/>
          <w:i/>
          <w:iCs/>
          <w:color w:val="00B050"/>
          <w:sz w:val="48"/>
          <w:szCs w:val="48"/>
        </w:rPr>
        <w:t>жа</w:t>
      </w:r>
      <w:r w:rsidRPr="00831859">
        <w:rPr>
          <w:b/>
          <w:i/>
          <w:iCs/>
          <w:color w:val="00B0F0"/>
          <w:sz w:val="48"/>
          <w:szCs w:val="48"/>
        </w:rPr>
        <w:t>е</w:t>
      </w:r>
      <w:r w:rsidRPr="00831859">
        <w:rPr>
          <w:b/>
          <w:i/>
          <w:iCs/>
          <w:color w:val="7030A0"/>
          <w:sz w:val="48"/>
          <w:szCs w:val="48"/>
        </w:rPr>
        <w:t>м</w:t>
      </w:r>
      <w:r w:rsidRPr="00831859">
        <w:rPr>
          <w:b/>
          <w:i/>
          <w:iCs/>
          <w:color w:val="FF0000"/>
          <w:sz w:val="48"/>
          <w:szCs w:val="48"/>
        </w:rPr>
        <w:t>ы</w:t>
      </w:r>
      <w:r w:rsidRPr="00831859">
        <w:rPr>
          <w:b/>
          <w:i/>
          <w:iCs/>
          <w:color w:val="FFC000"/>
          <w:sz w:val="48"/>
          <w:szCs w:val="48"/>
        </w:rPr>
        <w:t>й</w:t>
      </w:r>
      <w:r w:rsidRPr="00831859">
        <w:rPr>
          <w:b/>
          <w:i/>
          <w:iCs/>
          <w:sz w:val="48"/>
          <w:szCs w:val="48"/>
        </w:rPr>
        <w:t xml:space="preserve"> </w:t>
      </w:r>
      <w:r w:rsidRPr="00831859">
        <w:rPr>
          <w:b/>
          <w:i/>
          <w:iCs/>
          <w:color w:val="FFFF00"/>
          <w:sz w:val="48"/>
          <w:szCs w:val="48"/>
        </w:rPr>
        <w:t>ч</w:t>
      </w:r>
      <w:r w:rsidRPr="00831859">
        <w:rPr>
          <w:b/>
          <w:i/>
          <w:iCs/>
          <w:color w:val="92D050"/>
          <w:sz w:val="48"/>
          <w:szCs w:val="48"/>
        </w:rPr>
        <w:t>и</w:t>
      </w:r>
      <w:r w:rsidRPr="00831859">
        <w:rPr>
          <w:b/>
          <w:i/>
          <w:iCs/>
          <w:color w:val="00B0F0"/>
          <w:sz w:val="48"/>
          <w:szCs w:val="48"/>
        </w:rPr>
        <w:t>т</w:t>
      </w:r>
      <w:r w:rsidRPr="00831859">
        <w:rPr>
          <w:b/>
          <w:i/>
          <w:iCs/>
          <w:color w:val="7030A0"/>
          <w:sz w:val="48"/>
          <w:szCs w:val="48"/>
        </w:rPr>
        <w:t>а</w:t>
      </w:r>
      <w:r w:rsidRPr="00831859">
        <w:rPr>
          <w:b/>
          <w:i/>
          <w:iCs/>
          <w:color w:val="FF0000"/>
          <w:sz w:val="48"/>
          <w:szCs w:val="48"/>
        </w:rPr>
        <w:t>т</w:t>
      </w:r>
      <w:r w:rsidRPr="00831859">
        <w:rPr>
          <w:b/>
          <w:i/>
          <w:iCs/>
          <w:color w:val="00B050"/>
          <w:sz w:val="48"/>
          <w:szCs w:val="48"/>
        </w:rPr>
        <w:t>е</w:t>
      </w:r>
      <w:r w:rsidRPr="00831859">
        <w:rPr>
          <w:b/>
          <w:i/>
          <w:iCs/>
          <w:color w:val="7030A0"/>
          <w:sz w:val="48"/>
          <w:szCs w:val="48"/>
        </w:rPr>
        <w:t>л</w:t>
      </w:r>
      <w:r w:rsidRPr="00831859">
        <w:rPr>
          <w:b/>
          <w:i/>
          <w:iCs/>
          <w:color w:val="FF0000"/>
          <w:sz w:val="48"/>
          <w:szCs w:val="48"/>
        </w:rPr>
        <w:t>ь</w:t>
      </w:r>
      <w:r w:rsidRPr="00831859">
        <w:rPr>
          <w:b/>
          <w:i/>
          <w:iCs/>
          <w:sz w:val="48"/>
          <w:szCs w:val="48"/>
        </w:rPr>
        <w:t>!</w:t>
      </w:r>
    </w:p>
    <w:p w14:paraId="47AF676E" w14:textId="77777777" w:rsidR="007F534A" w:rsidRPr="00831859" w:rsidRDefault="007F534A" w:rsidP="007F534A">
      <w:pPr>
        <w:pStyle w:val="Default"/>
        <w:jc w:val="center"/>
        <w:rPr>
          <w:i/>
          <w:iCs/>
          <w:sz w:val="32"/>
          <w:szCs w:val="32"/>
        </w:rPr>
      </w:pPr>
    </w:p>
    <w:p w14:paraId="2F1FB94F" w14:textId="77777777" w:rsidR="005F1328" w:rsidRPr="00831859" w:rsidRDefault="005F1328" w:rsidP="005F1328">
      <w:pPr>
        <w:pStyle w:val="Default"/>
        <w:rPr>
          <w:sz w:val="32"/>
          <w:szCs w:val="32"/>
        </w:rPr>
      </w:pPr>
      <w:r w:rsidRPr="00831859">
        <w:rPr>
          <w:sz w:val="32"/>
          <w:szCs w:val="32"/>
        </w:rPr>
        <w:t>8 июля в России отмечается День семьи, любви и верности. В этот день Русская православная церковь отмечает день памяти святых Петра и Февронии, которые издревле считались на Руси покровителями семьи и брака.</w:t>
      </w:r>
    </w:p>
    <w:p w14:paraId="6F14D713" w14:textId="77777777" w:rsidR="005F1328" w:rsidRPr="00831859" w:rsidRDefault="00831859" w:rsidP="005F1328">
      <w:pPr>
        <w:pStyle w:val="Default"/>
        <w:rPr>
          <w:sz w:val="32"/>
          <w:szCs w:val="32"/>
        </w:rPr>
      </w:pPr>
      <w:r w:rsidRPr="00831859">
        <w:rPr>
          <w:rFonts w:ascii="Times New Roman" w:eastAsia="Times New Roman" w:hAnsi="Times New Roman" w:cs="Times New Roman"/>
          <w:noProof/>
          <w:color w:val="333333"/>
          <w:sz w:val="32"/>
          <w:szCs w:val="32"/>
          <w:lang w:eastAsia="ru-RU"/>
        </w:rPr>
        <w:drawing>
          <wp:inline distT="0" distB="0" distL="0" distR="0" wp14:anchorId="2F85B34B" wp14:editId="373C10C0">
            <wp:extent cx="5199321" cy="2870791"/>
            <wp:effectExtent l="0" t="0" r="0" b="0"/>
            <wp:docPr id="8" name="Рисунок 7" descr="imageloveyou_ru_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oveyou_ru_553.jpg"/>
                    <pic:cNvPicPr/>
                  </pic:nvPicPr>
                  <pic:blipFill>
                    <a:blip r:embed="rId6" cstate="print"/>
                    <a:stretch>
                      <a:fillRect/>
                    </a:stretch>
                  </pic:blipFill>
                  <pic:spPr>
                    <a:xfrm>
                      <a:off x="0" y="0"/>
                      <a:ext cx="5203407" cy="2873047"/>
                    </a:xfrm>
                    <a:prstGeom prst="rect">
                      <a:avLst/>
                    </a:prstGeom>
                  </pic:spPr>
                </pic:pic>
              </a:graphicData>
            </a:graphic>
          </wp:inline>
        </w:drawing>
      </w:r>
      <w:r w:rsidR="00845EA6" w:rsidRPr="00831859">
        <w:rPr>
          <w:sz w:val="32"/>
          <w:szCs w:val="32"/>
        </w:rPr>
        <w:fldChar w:fldCharType="begin"/>
      </w:r>
      <w:r w:rsidR="005F1328" w:rsidRPr="00831859">
        <w:rPr>
          <w:sz w:val="32"/>
          <w:szCs w:val="32"/>
        </w:rPr>
        <w:instrText xml:space="preserve"> HYPERLINK "https://topwar.ru/144090-sohranyaya-russkie-tradicii-den-semi-lyubvi-i-vernosti.html" \t "_blank" </w:instrText>
      </w:r>
      <w:r w:rsidR="00845EA6" w:rsidRPr="00831859">
        <w:rPr>
          <w:sz w:val="32"/>
          <w:szCs w:val="32"/>
        </w:rPr>
        <w:fldChar w:fldCharType="separate"/>
      </w:r>
    </w:p>
    <w:p w14:paraId="0D8BE9C5" w14:textId="77777777" w:rsidR="007F534A" w:rsidRPr="00831859" w:rsidRDefault="00845EA6" w:rsidP="005F1328">
      <w:pPr>
        <w:pStyle w:val="Default"/>
        <w:rPr>
          <w:rFonts w:ascii="Times New Roman" w:eastAsia="Times New Roman" w:hAnsi="Times New Roman" w:cs="Times New Roman"/>
          <w:color w:val="333333"/>
          <w:sz w:val="32"/>
          <w:szCs w:val="32"/>
          <w:lang w:eastAsia="ru-RU"/>
        </w:rPr>
      </w:pPr>
      <w:r w:rsidRPr="00831859">
        <w:rPr>
          <w:sz w:val="32"/>
          <w:szCs w:val="32"/>
        </w:rPr>
        <w:fldChar w:fldCharType="end"/>
      </w:r>
    </w:p>
    <w:p w14:paraId="4B93D367" w14:textId="77777777" w:rsidR="00BF22CC" w:rsidRPr="00831859" w:rsidRDefault="00BF22CC" w:rsidP="00132D9D">
      <w:pPr>
        <w:rPr>
          <w:rFonts w:ascii="Times New Roman" w:hAnsi="Times New Roman" w:cs="Times New Roman"/>
          <w:sz w:val="32"/>
          <w:szCs w:val="32"/>
        </w:rPr>
      </w:pPr>
    </w:p>
    <w:p w14:paraId="0121F009" w14:textId="77777777" w:rsidR="00350FA5" w:rsidRPr="00831859" w:rsidRDefault="00350FA5" w:rsidP="00B65690">
      <w:pPr>
        <w:autoSpaceDE w:val="0"/>
        <w:autoSpaceDN w:val="0"/>
        <w:adjustRightInd w:val="0"/>
        <w:spacing w:after="0" w:line="240" w:lineRule="auto"/>
        <w:rPr>
          <w:rFonts w:ascii="Times New Roman" w:hAnsi="Times New Roman" w:cs="Times New Roman"/>
          <w:sz w:val="32"/>
          <w:szCs w:val="32"/>
        </w:rPr>
      </w:pPr>
    </w:p>
    <w:p w14:paraId="0E02460A" w14:textId="77777777" w:rsidR="00B65690" w:rsidRPr="00831859" w:rsidRDefault="00B65690" w:rsidP="00B65690">
      <w:pPr>
        <w:autoSpaceDE w:val="0"/>
        <w:autoSpaceDN w:val="0"/>
        <w:adjustRightInd w:val="0"/>
        <w:spacing w:after="0" w:line="240" w:lineRule="auto"/>
        <w:jc w:val="center"/>
        <w:rPr>
          <w:rFonts w:ascii="Times New Roman" w:hAnsi="Times New Roman" w:cs="Times New Roman"/>
          <w:color w:val="000000"/>
          <w:sz w:val="32"/>
          <w:szCs w:val="32"/>
        </w:rPr>
      </w:pPr>
      <w:r w:rsidRPr="00831859">
        <w:rPr>
          <w:rFonts w:ascii="Times New Roman" w:hAnsi="Times New Roman" w:cs="Times New Roman"/>
          <w:color w:val="000000"/>
          <w:sz w:val="32"/>
          <w:szCs w:val="32"/>
        </w:rPr>
        <w:t>Что такое семья — понятно всем. Семья — это дом! Семья — это мир, где царят любовь, преданность, понимание. Это радость и печали, которые одни на всех. Это привычки и традиции. Семья — это частичка нашей Отчизны. Таких частичек в России множество, И все они сливаются в одну большую, Крепкую и дружную семью — нашу Родину!</w:t>
      </w:r>
    </w:p>
    <w:p w14:paraId="0845AD07" w14:textId="77777777" w:rsidR="00C56741" w:rsidRPr="00831859" w:rsidRDefault="00C56741" w:rsidP="00155A40">
      <w:pPr>
        <w:autoSpaceDE w:val="0"/>
        <w:autoSpaceDN w:val="0"/>
        <w:adjustRightInd w:val="0"/>
        <w:spacing w:after="0" w:line="240" w:lineRule="auto"/>
        <w:jc w:val="center"/>
        <w:rPr>
          <w:rFonts w:ascii="Times New Roman" w:hAnsi="Times New Roman" w:cs="Times New Roman"/>
          <w:b/>
          <w:i/>
          <w:color w:val="FF0000"/>
          <w:sz w:val="32"/>
          <w:szCs w:val="32"/>
        </w:rPr>
      </w:pPr>
    </w:p>
    <w:p w14:paraId="740B97C8" w14:textId="77777777" w:rsidR="00C56741" w:rsidRPr="00831859" w:rsidRDefault="00C56741" w:rsidP="00155A40">
      <w:pPr>
        <w:autoSpaceDE w:val="0"/>
        <w:autoSpaceDN w:val="0"/>
        <w:adjustRightInd w:val="0"/>
        <w:spacing w:after="0" w:line="240" w:lineRule="auto"/>
        <w:jc w:val="center"/>
        <w:rPr>
          <w:rFonts w:ascii="Times New Roman" w:hAnsi="Times New Roman" w:cs="Times New Roman"/>
          <w:b/>
          <w:i/>
          <w:color w:val="FF0000"/>
          <w:sz w:val="32"/>
          <w:szCs w:val="32"/>
        </w:rPr>
      </w:pPr>
    </w:p>
    <w:p w14:paraId="7BCAB89E" w14:textId="77777777" w:rsidR="00155A40" w:rsidRPr="00831859" w:rsidRDefault="00155A40" w:rsidP="00155A40">
      <w:pPr>
        <w:autoSpaceDE w:val="0"/>
        <w:autoSpaceDN w:val="0"/>
        <w:adjustRightInd w:val="0"/>
        <w:spacing w:after="0" w:line="240" w:lineRule="auto"/>
        <w:jc w:val="center"/>
        <w:rPr>
          <w:rFonts w:ascii="Times New Roman" w:hAnsi="Times New Roman" w:cs="Times New Roman"/>
          <w:b/>
          <w:i/>
          <w:color w:val="7030A0"/>
          <w:sz w:val="48"/>
          <w:szCs w:val="48"/>
        </w:rPr>
      </w:pPr>
      <w:r w:rsidRPr="00831859">
        <w:rPr>
          <w:rFonts w:ascii="Times New Roman" w:hAnsi="Times New Roman" w:cs="Times New Roman"/>
          <w:b/>
          <w:i/>
          <w:color w:val="FF0000"/>
          <w:sz w:val="48"/>
          <w:szCs w:val="48"/>
        </w:rPr>
        <w:t xml:space="preserve">День </w:t>
      </w:r>
      <w:r w:rsidRPr="00831859">
        <w:rPr>
          <w:rFonts w:ascii="Times New Roman" w:hAnsi="Times New Roman" w:cs="Times New Roman"/>
          <w:b/>
          <w:i/>
          <w:color w:val="FFC000"/>
          <w:sz w:val="48"/>
          <w:szCs w:val="48"/>
        </w:rPr>
        <w:t>семьи</w:t>
      </w:r>
      <w:r w:rsidRPr="00831859">
        <w:rPr>
          <w:rFonts w:ascii="Times New Roman" w:hAnsi="Times New Roman" w:cs="Times New Roman"/>
          <w:b/>
          <w:i/>
          <w:color w:val="FFFF00"/>
          <w:sz w:val="48"/>
          <w:szCs w:val="48"/>
        </w:rPr>
        <w:t>, любви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B050"/>
          <w:sz w:val="48"/>
          <w:szCs w:val="48"/>
        </w:rPr>
        <w:t>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B0F0"/>
          <w:sz w:val="48"/>
          <w:szCs w:val="48"/>
        </w:rPr>
        <w:t>верности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70C0"/>
          <w:sz w:val="48"/>
          <w:szCs w:val="48"/>
        </w:rPr>
        <w:t>в</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7030A0"/>
          <w:sz w:val="48"/>
          <w:szCs w:val="48"/>
        </w:rPr>
        <w:t xml:space="preserve">России: </w:t>
      </w:r>
    </w:p>
    <w:p w14:paraId="2B198FA5" w14:textId="77777777" w:rsidR="00155A40" w:rsidRPr="00831859" w:rsidRDefault="00831859" w:rsidP="00155A40">
      <w:pPr>
        <w:autoSpaceDE w:val="0"/>
        <w:autoSpaceDN w:val="0"/>
        <w:adjustRightInd w:val="0"/>
        <w:spacing w:after="0" w:line="240" w:lineRule="auto"/>
        <w:jc w:val="center"/>
        <w:rPr>
          <w:rFonts w:ascii="Times New Roman" w:hAnsi="Times New Roman" w:cs="Times New Roman"/>
          <w:b/>
          <w:i/>
          <w:color w:val="FFC000"/>
          <w:sz w:val="48"/>
          <w:szCs w:val="48"/>
        </w:rPr>
      </w:pPr>
      <w:r w:rsidRPr="00831859">
        <w:rPr>
          <w:noProof/>
          <w:color w:val="000000"/>
          <w:sz w:val="32"/>
          <w:szCs w:val="32"/>
          <w:lang w:eastAsia="ru-RU"/>
        </w:rPr>
        <w:drawing>
          <wp:anchor distT="0" distB="0" distL="114300" distR="114300" simplePos="0" relativeHeight="251658240" behindDoc="0" locked="0" layoutInCell="1" allowOverlap="1" wp14:anchorId="165B5AB0" wp14:editId="49B2C99C">
            <wp:simplePos x="0" y="0"/>
            <wp:positionH relativeFrom="margin">
              <wp:posOffset>620395</wp:posOffset>
            </wp:positionH>
            <wp:positionV relativeFrom="margin">
              <wp:posOffset>3585210</wp:posOffset>
            </wp:positionV>
            <wp:extent cx="4986655" cy="3317875"/>
            <wp:effectExtent l="0" t="0" r="0" b="0"/>
            <wp:wrapSquare wrapText="bothSides"/>
            <wp:docPr id="4" name="Рисунок 3" descr="8_июля_день_семьи_любви_и_вер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июля_день_семьи_любви_и_верности.jpg"/>
                    <pic:cNvPicPr/>
                  </pic:nvPicPr>
                  <pic:blipFill>
                    <a:blip r:embed="rId7" cstate="print"/>
                    <a:stretch>
                      <a:fillRect/>
                    </a:stretch>
                  </pic:blipFill>
                  <pic:spPr>
                    <a:xfrm>
                      <a:off x="0" y="0"/>
                      <a:ext cx="4986655" cy="3317875"/>
                    </a:xfrm>
                    <a:prstGeom prst="rect">
                      <a:avLst/>
                    </a:prstGeom>
                  </pic:spPr>
                </pic:pic>
              </a:graphicData>
            </a:graphic>
          </wp:anchor>
        </w:drawing>
      </w:r>
      <w:r w:rsidR="00155A40" w:rsidRPr="00831859">
        <w:rPr>
          <w:rFonts w:ascii="Times New Roman" w:hAnsi="Times New Roman" w:cs="Times New Roman"/>
          <w:b/>
          <w:i/>
          <w:color w:val="FF0000"/>
          <w:sz w:val="48"/>
          <w:szCs w:val="48"/>
        </w:rPr>
        <w:t xml:space="preserve"> история </w:t>
      </w:r>
      <w:r w:rsidR="00155A40" w:rsidRPr="00831859">
        <w:rPr>
          <w:rFonts w:ascii="Times New Roman" w:hAnsi="Times New Roman" w:cs="Times New Roman"/>
          <w:b/>
          <w:i/>
          <w:color w:val="FFC000"/>
          <w:sz w:val="48"/>
          <w:szCs w:val="48"/>
        </w:rPr>
        <w:t>возникновения</w:t>
      </w:r>
    </w:p>
    <w:p w14:paraId="0EA8655E" w14:textId="77777777" w:rsidR="00155A40" w:rsidRPr="00831859" w:rsidRDefault="00155A40" w:rsidP="00155A40">
      <w:pPr>
        <w:autoSpaceDE w:val="0"/>
        <w:autoSpaceDN w:val="0"/>
        <w:adjustRightInd w:val="0"/>
        <w:spacing w:after="0" w:line="240" w:lineRule="auto"/>
        <w:jc w:val="center"/>
        <w:rPr>
          <w:rFonts w:ascii="Times New Roman" w:hAnsi="Times New Roman" w:cs="Times New Roman"/>
          <w:b/>
          <w:i/>
          <w:color w:val="FFC000"/>
          <w:sz w:val="32"/>
          <w:szCs w:val="32"/>
        </w:rPr>
      </w:pPr>
    </w:p>
    <w:p w14:paraId="6D457201" w14:textId="77777777" w:rsidR="00C56741" w:rsidRPr="00831859" w:rsidRDefault="00C56741" w:rsidP="00741226">
      <w:pPr>
        <w:pStyle w:val="a3"/>
        <w:spacing w:before="0" w:beforeAutospacing="0" w:after="153" w:afterAutospacing="0"/>
        <w:rPr>
          <w:rFonts w:eastAsiaTheme="minorHAnsi"/>
          <w:color w:val="000000"/>
          <w:sz w:val="32"/>
          <w:szCs w:val="32"/>
          <w:lang w:eastAsia="en-US"/>
        </w:rPr>
      </w:pPr>
    </w:p>
    <w:p w14:paraId="1C338CAC" w14:textId="77777777" w:rsidR="00C56741" w:rsidRPr="00831859" w:rsidRDefault="00C56741" w:rsidP="00741226">
      <w:pPr>
        <w:pStyle w:val="a3"/>
        <w:spacing w:before="0" w:beforeAutospacing="0" w:after="153" w:afterAutospacing="0"/>
        <w:rPr>
          <w:rFonts w:eastAsiaTheme="minorHAnsi"/>
          <w:color w:val="000000"/>
          <w:sz w:val="32"/>
          <w:szCs w:val="32"/>
          <w:lang w:eastAsia="en-US"/>
        </w:rPr>
      </w:pPr>
    </w:p>
    <w:p w14:paraId="00A86327" w14:textId="77777777" w:rsidR="00C56741" w:rsidRPr="00831859" w:rsidRDefault="00C56741" w:rsidP="00741226">
      <w:pPr>
        <w:pStyle w:val="a3"/>
        <w:spacing w:before="0" w:beforeAutospacing="0" w:after="153" w:afterAutospacing="0"/>
        <w:rPr>
          <w:rFonts w:eastAsiaTheme="minorHAnsi"/>
          <w:color w:val="000000"/>
          <w:sz w:val="32"/>
          <w:szCs w:val="32"/>
          <w:lang w:eastAsia="en-US"/>
        </w:rPr>
      </w:pPr>
    </w:p>
    <w:p w14:paraId="56F07947"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626975C7"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02D8488F"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3E6453B1"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29EB7A8E"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49C96E7B"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4FA036CE"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506359AC"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0E73F75A" w14:textId="77777777" w:rsidR="00831859" w:rsidRPr="00831859" w:rsidRDefault="00831859" w:rsidP="00741226">
      <w:pPr>
        <w:pStyle w:val="a3"/>
        <w:spacing w:before="0" w:beforeAutospacing="0" w:after="153" w:afterAutospacing="0"/>
        <w:rPr>
          <w:rFonts w:eastAsiaTheme="minorHAnsi"/>
          <w:color w:val="000000"/>
          <w:sz w:val="32"/>
          <w:szCs w:val="32"/>
          <w:lang w:eastAsia="en-US"/>
        </w:rPr>
      </w:pPr>
    </w:p>
    <w:p w14:paraId="11E4DF56" w14:textId="77777777" w:rsidR="001B4B8C" w:rsidRPr="00831859" w:rsidRDefault="00155A40"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8 июля в России отмечается День семьи, любви и верности. В этот день Русская православная церковь отмечает день памяти святых Петра и Февронии, которые издревле считались на Руси покровителями семьи и брака. </w:t>
      </w:r>
    </w:p>
    <w:p w14:paraId="14589D18" w14:textId="77777777" w:rsidR="00366BB0" w:rsidRPr="00831859" w:rsidRDefault="001B4B8C" w:rsidP="00366BB0">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День святых Петра и Февронии отмечался на Руси много веков подряд. К князю и княгине было принято обращаться с молитвами о ниспослании семейного счастья и будущего удачного замужества. Пётр и Феврония стали образцами супружеской верности, взаимной любви и семейного счастья ещё при жизн</w:t>
      </w:r>
      <w:r w:rsidR="00366BB0" w:rsidRPr="00831859">
        <w:rPr>
          <w:rFonts w:eastAsiaTheme="minorHAnsi"/>
          <w:color w:val="000000"/>
          <w:sz w:val="32"/>
          <w:szCs w:val="32"/>
          <w:lang w:eastAsia="en-US"/>
        </w:rPr>
        <w:t xml:space="preserve">и. </w:t>
      </w:r>
    </w:p>
    <w:p w14:paraId="268F53B3" w14:textId="77777777" w:rsidR="00366BB0" w:rsidRPr="00831859" w:rsidRDefault="00366BB0" w:rsidP="00366BB0">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lastRenderedPageBreak/>
        <w:t xml:space="preserve"> По легенде, они умерли в один день - 25 июня (по новому стилю - 8 июля) 1228 года. Их тела, положенные в разных местах, чудесным образом оказались в одном гробу, что сочли чудом. Петр и Феврония были канонизированы на церковном соборе 1547 года. Их мощи хранятся в храме Св. Троицы Свято-Троицкого монастыря в Муроме.</w:t>
      </w:r>
    </w:p>
    <w:p w14:paraId="638AB36C" w14:textId="77777777" w:rsidR="001B4B8C" w:rsidRPr="00831859" w:rsidRDefault="00155A40"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Инициатива об учреждении нового государственного праздника – Всероссийского дня супружеской любви и семейного счастья в честь благоверных князя Петра и княгини Февронии была единогласно одобрена в Совете Федерации на заседании Комитета СФ по социальной политике 26 марта 2008 года. История любви святой супружеской пары описана в древнерусской "Повести о Петре и Февронии Муромских".</w:t>
      </w:r>
    </w:p>
    <w:p w14:paraId="5B121551" w14:textId="77777777" w:rsidR="001B4B8C" w:rsidRPr="00831859" w:rsidRDefault="00741226"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 </w:t>
      </w:r>
      <w:r w:rsidR="001B4B8C" w:rsidRPr="00831859">
        <w:rPr>
          <w:rFonts w:eastAsiaTheme="minorHAnsi"/>
          <w:color w:val="000000"/>
          <w:sz w:val="32"/>
          <w:szCs w:val="32"/>
          <w:lang w:eastAsia="en-US"/>
        </w:rPr>
        <w:t>В 2008 году у здания ЗАГСа в Муроме появился первый памятник Петру и Февронии – «Союз любви – мудрый брак». </w:t>
      </w:r>
    </w:p>
    <w:p w14:paraId="5FC8B185" w14:textId="77777777" w:rsidR="001B4B8C" w:rsidRPr="00831859" w:rsidRDefault="001B4B8C"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Всероссийский день, семьи, любви и верности следует проводить со своей семьей или с любимым человеком. На этот праздник не принято дарить поздравительные открытки, шоколад, сувениры.</w:t>
      </w:r>
    </w:p>
    <w:p w14:paraId="314F2724" w14:textId="77777777" w:rsidR="003E0DC6" w:rsidRPr="00831859" w:rsidRDefault="001F594B" w:rsidP="003E0DC6">
      <w:pPr>
        <w:pStyle w:val="a3"/>
        <w:spacing w:before="0" w:beforeAutospacing="0" w:after="153" w:afterAutospacing="0"/>
        <w:rPr>
          <w:b/>
          <w:i/>
          <w:color w:val="FF0000"/>
          <w:sz w:val="32"/>
          <w:szCs w:val="32"/>
        </w:rPr>
      </w:pPr>
      <w:r w:rsidRPr="00831859">
        <w:rPr>
          <w:b/>
          <w:i/>
          <w:noProof/>
          <w:color w:val="FF0000"/>
          <w:sz w:val="32"/>
          <w:szCs w:val="32"/>
        </w:rPr>
        <w:drawing>
          <wp:inline distT="0" distB="0" distL="0" distR="0" wp14:anchorId="6AED3DEF" wp14:editId="2A6DF8FB">
            <wp:extent cx="4741333" cy="3555873"/>
            <wp:effectExtent l="19050" t="0" r="2117" b="0"/>
            <wp:docPr id="1" name="Рисунок 0" descr="s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 (2).jpg"/>
                    <pic:cNvPicPr/>
                  </pic:nvPicPr>
                  <pic:blipFill>
                    <a:blip r:embed="rId8" cstate="print"/>
                    <a:stretch>
                      <a:fillRect/>
                    </a:stretch>
                  </pic:blipFill>
                  <pic:spPr>
                    <a:xfrm>
                      <a:off x="0" y="0"/>
                      <a:ext cx="4745092" cy="3558693"/>
                    </a:xfrm>
                    <a:prstGeom prst="rect">
                      <a:avLst/>
                    </a:prstGeom>
                  </pic:spPr>
                </pic:pic>
              </a:graphicData>
            </a:graphic>
          </wp:inline>
        </w:drawing>
      </w:r>
    </w:p>
    <w:p w14:paraId="449D522A" w14:textId="77777777" w:rsidR="00831859" w:rsidRDefault="00831859" w:rsidP="003E0DC6">
      <w:pPr>
        <w:pStyle w:val="a3"/>
        <w:spacing w:before="0" w:beforeAutospacing="0" w:after="153" w:afterAutospacing="0"/>
        <w:jc w:val="center"/>
        <w:rPr>
          <w:b/>
          <w:i/>
          <w:color w:val="FF0000"/>
          <w:sz w:val="48"/>
          <w:szCs w:val="48"/>
        </w:rPr>
      </w:pPr>
    </w:p>
    <w:p w14:paraId="6265F70A" w14:textId="77777777" w:rsidR="00831859" w:rsidRDefault="00831859" w:rsidP="003E0DC6">
      <w:pPr>
        <w:pStyle w:val="a3"/>
        <w:spacing w:before="0" w:beforeAutospacing="0" w:after="153" w:afterAutospacing="0"/>
        <w:jc w:val="center"/>
        <w:rPr>
          <w:b/>
          <w:i/>
          <w:color w:val="FF0000"/>
          <w:sz w:val="48"/>
          <w:szCs w:val="48"/>
        </w:rPr>
      </w:pPr>
    </w:p>
    <w:p w14:paraId="7CC3160B" w14:textId="77777777" w:rsidR="003E478A" w:rsidRPr="00831859" w:rsidRDefault="00BA61FF" w:rsidP="003E0DC6">
      <w:pPr>
        <w:pStyle w:val="a3"/>
        <w:spacing w:before="0" w:beforeAutospacing="0" w:after="153" w:afterAutospacing="0"/>
        <w:jc w:val="center"/>
        <w:rPr>
          <w:rFonts w:eastAsiaTheme="minorHAnsi"/>
          <w:color w:val="000000"/>
          <w:sz w:val="48"/>
          <w:szCs w:val="48"/>
          <w:lang w:eastAsia="en-US"/>
        </w:rPr>
      </w:pPr>
      <w:r w:rsidRPr="00831859">
        <w:rPr>
          <w:b/>
          <w:i/>
          <w:color w:val="FF0000"/>
          <w:sz w:val="48"/>
          <w:szCs w:val="48"/>
        </w:rPr>
        <w:lastRenderedPageBreak/>
        <w:t>«В</w:t>
      </w:r>
      <w:r w:rsidRPr="00831859">
        <w:rPr>
          <w:b/>
          <w:i/>
          <w:color w:val="FFC000"/>
          <w:sz w:val="48"/>
          <w:szCs w:val="48"/>
        </w:rPr>
        <w:t>о</w:t>
      </w:r>
      <w:r w:rsidRPr="00831859">
        <w:rPr>
          <w:b/>
          <w:i/>
          <w:color w:val="FFFF00"/>
          <w:sz w:val="48"/>
          <w:szCs w:val="48"/>
        </w:rPr>
        <w:t>с</w:t>
      </w:r>
      <w:r w:rsidRPr="00831859">
        <w:rPr>
          <w:b/>
          <w:i/>
          <w:color w:val="00B050"/>
          <w:sz w:val="48"/>
          <w:szCs w:val="48"/>
        </w:rPr>
        <w:t>п</w:t>
      </w:r>
      <w:r w:rsidRPr="00831859">
        <w:rPr>
          <w:b/>
          <w:i/>
          <w:color w:val="00B0F0"/>
          <w:sz w:val="48"/>
          <w:szCs w:val="48"/>
        </w:rPr>
        <w:t>ит</w:t>
      </w:r>
      <w:r w:rsidRPr="00831859">
        <w:rPr>
          <w:b/>
          <w:i/>
          <w:color w:val="0070C0"/>
          <w:sz w:val="48"/>
          <w:szCs w:val="48"/>
        </w:rPr>
        <w:t>ы</w:t>
      </w:r>
      <w:r w:rsidRPr="00831859">
        <w:rPr>
          <w:b/>
          <w:i/>
          <w:color w:val="002060"/>
          <w:sz w:val="48"/>
          <w:szCs w:val="48"/>
        </w:rPr>
        <w:t>в</w:t>
      </w:r>
      <w:r w:rsidRPr="00831859">
        <w:rPr>
          <w:b/>
          <w:i/>
          <w:color w:val="FF0000"/>
          <w:sz w:val="48"/>
          <w:szCs w:val="48"/>
        </w:rPr>
        <w:t>а</w:t>
      </w:r>
      <w:r w:rsidRPr="00831859">
        <w:rPr>
          <w:b/>
          <w:i/>
          <w:color w:val="FFC000"/>
          <w:sz w:val="48"/>
          <w:szCs w:val="48"/>
        </w:rPr>
        <w:t>е</w:t>
      </w:r>
      <w:r w:rsidRPr="00831859">
        <w:rPr>
          <w:b/>
          <w:i/>
          <w:color w:val="0070C0"/>
          <w:sz w:val="48"/>
          <w:szCs w:val="48"/>
        </w:rPr>
        <w:t>м</w:t>
      </w:r>
      <w:r w:rsidRPr="00831859">
        <w:rPr>
          <w:b/>
          <w:i/>
          <w:color w:val="00B050"/>
          <w:sz w:val="48"/>
          <w:szCs w:val="48"/>
        </w:rPr>
        <w:t xml:space="preserve"> </w:t>
      </w:r>
      <w:r w:rsidRPr="00831859">
        <w:rPr>
          <w:b/>
          <w:i/>
          <w:color w:val="7030A0"/>
          <w:sz w:val="48"/>
          <w:szCs w:val="48"/>
        </w:rPr>
        <w:t>в</w:t>
      </w:r>
      <w:r w:rsidRPr="00831859">
        <w:rPr>
          <w:b/>
          <w:i/>
          <w:color w:val="FF0000"/>
          <w:sz w:val="48"/>
          <w:szCs w:val="48"/>
        </w:rPr>
        <w:t>м</w:t>
      </w:r>
      <w:r w:rsidRPr="00831859">
        <w:rPr>
          <w:b/>
          <w:i/>
          <w:color w:val="FFC000"/>
          <w:sz w:val="48"/>
          <w:szCs w:val="48"/>
        </w:rPr>
        <w:t>е</w:t>
      </w:r>
      <w:r w:rsidRPr="00831859">
        <w:rPr>
          <w:b/>
          <w:i/>
          <w:color w:val="0070C0"/>
          <w:sz w:val="48"/>
          <w:szCs w:val="48"/>
        </w:rPr>
        <w:t>с</w:t>
      </w:r>
      <w:r w:rsidRPr="00831859">
        <w:rPr>
          <w:b/>
          <w:i/>
          <w:color w:val="7030A0"/>
          <w:sz w:val="48"/>
          <w:szCs w:val="48"/>
        </w:rPr>
        <w:t>т</w:t>
      </w:r>
      <w:r w:rsidRPr="00831859">
        <w:rPr>
          <w:b/>
          <w:i/>
          <w:color w:val="FF0000"/>
          <w:sz w:val="48"/>
          <w:szCs w:val="48"/>
        </w:rPr>
        <w:t>е</w:t>
      </w:r>
      <w:r w:rsidRPr="00831859">
        <w:rPr>
          <w:b/>
          <w:i/>
          <w:color w:val="00B050"/>
          <w:sz w:val="48"/>
          <w:szCs w:val="48"/>
        </w:rPr>
        <w:t>»</w:t>
      </w:r>
    </w:p>
    <w:p w14:paraId="633194E9" w14:textId="77777777" w:rsidR="003E0DC6" w:rsidRPr="00831859" w:rsidRDefault="003E0DC6" w:rsidP="00E2014C">
      <w:pPr>
        <w:jc w:val="center"/>
        <w:rPr>
          <w:rFonts w:ascii="Times New Roman" w:hAnsi="Times New Roman" w:cs="Times New Roman"/>
          <w:b/>
          <w:sz w:val="48"/>
          <w:szCs w:val="48"/>
        </w:rPr>
      </w:pPr>
      <w:r w:rsidRPr="00831859">
        <w:rPr>
          <w:rFonts w:ascii="Times New Roman" w:hAnsi="Times New Roman" w:cs="Times New Roman"/>
          <w:b/>
          <w:color w:val="FF0000"/>
          <w:sz w:val="48"/>
          <w:szCs w:val="48"/>
        </w:rPr>
        <w:t>«Как</w:t>
      </w:r>
      <w:r w:rsidRPr="00831859">
        <w:rPr>
          <w:rFonts w:ascii="Times New Roman" w:hAnsi="Times New Roman" w:cs="Times New Roman"/>
          <w:b/>
          <w:sz w:val="48"/>
          <w:szCs w:val="48"/>
        </w:rPr>
        <w:t xml:space="preserve"> </w:t>
      </w:r>
      <w:r w:rsidRPr="00831859">
        <w:rPr>
          <w:rFonts w:ascii="Times New Roman" w:hAnsi="Times New Roman" w:cs="Times New Roman"/>
          <w:b/>
          <w:color w:val="FF6600"/>
          <w:sz w:val="48"/>
          <w:szCs w:val="48"/>
        </w:rPr>
        <w:t>воспитать</w:t>
      </w:r>
      <w:r w:rsidRPr="00831859">
        <w:rPr>
          <w:rFonts w:ascii="Times New Roman" w:hAnsi="Times New Roman" w:cs="Times New Roman"/>
          <w:b/>
          <w:sz w:val="48"/>
          <w:szCs w:val="48"/>
        </w:rPr>
        <w:t xml:space="preserve"> </w:t>
      </w:r>
      <w:r w:rsidRPr="00831859">
        <w:rPr>
          <w:rFonts w:ascii="Times New Roman" w:hAnsi="Times New Roman" w:cs="Times New Roman"/>
          <w:b/>
          <w:color w:val="00B050"/>
          <w:sz w:val="48"/>
          <w:szCs w:val="48"/>
        </w:rPr>
        <w:t>ребёнка</w:t>
      </w:r>
      <w:r w:rsidRPr="00831859">
        <w:rPr>
          <w:rFonts w:ascii="Times New Roman" w:hAnsi="Times New Roman" w:cs="Times New Roman"/>
          <w:b/>
          <w:sz w:val="48"/>
          <w:szCs w:val="48"/>
        </w:rPr>
        <w:t xml:space="preserve"> </w:t>
      </w:r>
      <w:r w:rsidRPr="00831859">
        <w:rPr>
          <w:rFonts w:ascii="Times New Roman" w:hAnsi="Times New Roman" w:cs="Times New Roman"/>
          <w:b/>
          <w:color w:val="0070C0"/>
          <w:sz w:val="48"/>
          <w:szCs w:val="48"/>
        </w:rPr>
        <w:t>счастливым</w:t>
      </w:r>
      <w:r w:rsidRPr="00831859">
        <w:rPr>
          <w:rFonts w:ascii="Times New Roman" w:hAnsi="Times New Roman" w:cs="Times New Roman"/>
          <w:b/>
          <w:color w:val="7030A0"/>
          <w:sz w:val="48"/>
          <w:szCs w:val="48"/>
        </w:rPr>
        <w:t>»</w:t>
      </w:r>
      <w:r w:rsidRPr="00831859">
        <w:rPr>
          <w:rFonts w:ascii="Times New Roman" w:hAnsi="Times New Roman" w:cs="Times New Roman"/>
          <w:b/>
          <w:sz w:val="48"/>
          <w:szCs w:val="48"/>
        </w:rPr>
        <w:t>.</w:t>
      </w:r>
    </w:p>
    <w:p w14:paraId="002AA4A9"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Воспитание ребенка для большинства из родителей - это абсолютно загадочный процесс со всеми возможными неизвестными: от личности ребенка, необходимости процесса воспитания и в чем он должен состоять, до желаемого результата. Именно родители играют огромную роль в формировании личности ребёнка. </w:t>
      </w:r>
    </w:p>
    <w:p w14:paraId="7EFB9E17"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Часто современные родители рассматривают своих детей, как некие объекты инвестиций, появилось даже соответствующее выражение: вложиться в ребёнка- то есть потратить приличные деньги на его образование и развитие, приложить немалые волевые усилия, чтобы заставить заниматься тем, что имеет перспективу - чтобы в будущем, получить «успешного человека».</w:t>
      </w:r>
    </w:p>
    <w:p w14:paraId="15ECC920"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Все хотят стать хорошими родителями. Существует несколько секретов, которые помогут вам  воспитать ваших детей.</w:t>
      </w:r>
    </w:p>
    <w:p w14:paraId="37ECA0B9"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 </w:t>
      </w:r>
      <w:r w:rsidRPr="00831859">
        <w:rPr>
          <w:rFonts w:ascii="Times New Roman" w:hAnsi="Times New Roman" w:cs="Times New Roman"/>
          <w:b/>
          <w:color w:val="FF0000"/>
          <w:sz w:val="32"/>
          <w:szCs w:val="32"/>
        </w:rPr>
        <w:t>Мотивация и поддержка</w:t>
      </w:r>
      <w:r w:rsidRPr="00831859">
        <w:rPr>
          <w:rFonts w:ascii="Times New Roman" w:hAnsi="Times New Roman" w:cs="Times New Roman"/>
          <w:sz w:val="32"/>
          <w:szCs w:val="32"/>
        </w:rPr>
        <w:t>. Отсутствие поддержки родителей губят любые начинания ребенка еще в зародыше. Ежедневно тысячи детей прощаются со своими мечтами стать художниками, артистами или спортсменами из-за того, что родители не оказывают им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ребенка.  Ребенок не игрушка для родителей, не персонаж из видеоигры, которым нужно</w:t>
      </w:r>
      <w:r w:rsidR="00E2014C" w:rsidRPr="00831859">
        <w:rPr>
          <w:rFonts w:ascii="Times New Roman" w:hAnsi="Times New Roman" w:cs="Times New Roman"/>
          <w:sz w:val="32"/>
          <w:szCs w:val="32"/>
        </w:rPr>
        <w:t xml:space="preserve"> управлять</w:t>
      </w:r>
      <w:r w:rsidRPr="00831859">
        <w:rPr>
          <w:rFonts w:ascii="Times New Roman" w:hAnsi="Times New Roman" w:cs="Times New Roman"/>
          <w:sz w:val="32"/>
          <w:szCs w:val="32"/>
        </w:rPr>
        <w:t>. Ребенок – новая личность,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14:paraId="0BDEB9B8"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2. </w:t>
      </w:r>
      <w:r w:rsidRPr="00831859">
        <w:rPr>
          <w:rFonts w:ascii="Times New Roman" w:hAnsi="Times New Roman" w:cs="Times New Roman"/>
          <w:b/>
          <w:color w:val="FF0000"/>
          <w:sz w:val="32"/>
          <w:szCs w:val="32"/>
        </w:rPr>
        <w:t>Самодостаточность при обучении</w:t>
      </w:r>
      <w:r w:rsidRPr="00831859">
        <w:rPr>
          <w:rFonts w:ascii="Times New Roman" w:hAnsi="Times New Roman" w:cs="Times New Roman"/>
          <w:sz w:val="32"/>
          <w:szCs w:val="32"/>
        </w:rPr>
        <w:t>. Самыми успешными родителями являются те, которые мог</w:t>
      </w:r>
      <w:r w:rsidR="00E2014C" w:rsidRPr="00831859">
        <w:rPr>
          <w:rFonts w:ascii="Times New Roman" w:hAnsi="Times New Roman" w:cs="Times New Roman"/>
          <w:sz w:val="32"/>
          <w:szCs w:val="32"/>
        </w:rPr>
        <w:t>ут научить чему-нибудь своего ребенка</w:t>
      </w:r>
      <w:r w:rsidRPr="00831859">
        <w:rPr>
          <w:rFonts w:ascii="Times New Roman" w:hAnsi="Times New Roman" w:cs="Times New Roman"/>
          <w:sz w:val="32"/>
          <w:szCs w:val="32"/>
        </w:rPr>
        <w:t xml:space="preserve"> самостоятельно. Умные родители порождают умных детей! Однако происходит это не на генетическом уровне, </w:t>
      </w:r>
      <w:r w:rsidRPr="00831859">
        <w:rPr>
          <w:rFonts w:ascii="Times New Roman" w:hAnsi="Times New Roman" w:cs="Times New Roman"/>
          <w:sz w:val="32"/>
          <w:szCs w:val="32"/>
        </w:rPr>
        <w:lastRenderedPageBreak/>
        <w:t>как некоторые считают. Не перекладывайте ответственность за обучение ваших детей на д</w:t>
      </w:r>
      <w:r w:rsidR="00E2014C" w:rsidRPr="00831859">
        <w:rPr>
          <w:rFonts w:ascii="Times New Roman" w:hAnsi="Times New Roman" w:cs="Times New Roman"/>
          <w:sz w:val="32"/>
          <w:szCs w:val="32"/>
        </w:rPr>
        <w:t>етский сад, школу</w:t>
      </w:r>
      <w:r w:rsidRPr="00831859">
        <w:rPr>
          <w:rFonts w:ascii="Times New Roman" w:hAnsi="Times New Roman" w:cs="Times New Roman"/>
          <w:sz w:val="32"/>
          <w:szCs w:val="32"/>
        </w:rPr>
        <w:t>. Учите своего ребенка сами! Учите тому, что знаете, а если не знаете – научитесь сначала сами. Представьте себе семью, в которой родители постоянно самообучаются, чтобы потом обучить своих детей. Самостоятельное обучение – не только секрет хороших родителей, но и крепких, успешных семей.</w:t>
      </w:r>
    </w:p>
    <w:p w14:paraId="7A877985"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3. </w:t>
      </w:r>
      <w:r w:rsidRPr="00831859">
        <w:rPr>
          <w:rFonts w:ascii="Times New Roman" w:hAnsi="Times New Roman" w:cs="Times New Roman"/>
          <w:b/>
          <w:color w:val="FF0000"/>
          <w:sz w:val="32"/>
          <w:szCs w:val="32"/>
        </w:rPr>
        <w:t>Свобода.</w:t>
      </w:r>
      <w:r w:rsidRPr="00831859">
        <w:rPr>
          <w:rFonts w:ascii="Times New Roman" w:hAnsi="Times New Roman" w:cs="Times New Roman"/>
          <w:sz w:val="32"/>
          <w:szCs w:val="32"/>
        </w:rPr>
        <w:t xml:space="preserve">  Так называемые «прогрессивные родители» кричат на каждом углу, что детям 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Вы родитель, и, по крайней мере, до тех пор, пока вашему ребенку не исполнится 18 лет.</w:t>
      </w:r>
    </w:p>
    <w:p w14:paraId="3A4DCD91"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4. </w:t>
      </w:r>
      <w:r w:rsidRPr="00831859">
        <w:rPr>
          <w:rFonts w:ascii="Times New Roman" w:hAnsi="Times New Roman" w:cs="Times New Roman"/>
          <w:b/>
          <w:color w:val="FF0000"/>
          <w:sz w:val="32"/>
          <w:szCs w:val="32"/>
        </w:rPr>
        <w:t>Вовлечённость</w:t>
      </w:r>
      <w:r w:rsidRPr="00831859">
        <w:rPr>
          <w:rFonts w:ascii="Times New Roman" w:hAnsi="Times New Roman" w:cs="Times New Roman"/>
          <w:sz w:val="32"/>
          <w:szCs w:val="32"/>
        </w:rPr>
        <w:t xml:space="preserve">. Хороший родитель должен быть вовлечен в жизнь ребенка, а не просто делать вид, что интересуется ею.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w:t>
      </w:r>
    </w:p>
    <w:p w14:paraId="55D3FD08" w14:textId="77777777" w:rsidR="003E0DC6" w:rsidRPr="00831859" w:rsidRDefault="003E0DC6" w:rsidP="00E2014C">
      <w:pPr>
        <w:jc w:val="center"/>
        <w:rPr>
          <w:rFonts w:ascii="Times New Roman" w:hAnsi="Times New Roman" w:cs="Times New Roman"/>
          <w:b/>
          <w:color w:val="FF0000"/>
          <w:sz w:val="32"/>
          <w:szCs w:val="32"/>
        </w:rPr>
      </w:pPr>
      <w:r w:rsidRPr="00831859">
        <w:rPr>
          <w:rFonts w:ascii="Times New Roman" w:hAnsi="Times New Roman" w:cs="Times New Roman"/>
          <w:b/>
          <w:color w:val="FF0000"/>
          <w:sz w:val="32"/>
          <w:szCs w:val="32"/>
        </w:rPr>
        <w:t>О чем дети будут помнить всегда.</w:t>
      </w:r>
    </w:p>
    <w:p w14:paraId="409EEF14"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Если мы хотим, чтобы у наших детей в будущем были яркие воспоминания о детстве, </w:t>
      </w:r>
      <w:r w:rsidR="00E2014C" w:rsidRPr="00831859">
        <w:rPr>
          <w:rFonts w:ascii="Times New Roman" w:hAnsi="Times New Roman" w:cs="Times New Roman"/>
          <w:sz w:val="32"/>
          <w:szCs w:val="32"/>
        </w:rPr>
        <w:t xml:space="preserve">то нам нужно делать не так </w:t>
      </w:r>
      <w:r w:rsidRPr="00831859">
        <w:rPr>
          <w:rFonts w:ascii="Times New Roman" w:hAnsi="Times New Roman" w:cs="Times New Roman"/>
          <w:sz w:val="32"/>
          <w:szCs w:val="32"/>
        </w:rPr>
        <w:t>много:</w:t>
      </w:r>
    </w:p>
    <w:p w14:paraId="2C469D92"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 </w:t>
      </w:r>
      <w:r w:rsidRPr="00831859">
        <w:rPr>
          <w:rFonts w:ascii="Times New Roman" w:hAnsi="Times New Roman" w:cs="Times New Roman"/>
          <w:b/>
          <w:color w:val="FF0000"/>
          <w:sz w:val="32"/>
          <w:szCs w:val="32"/>
        </w:rPr>
        <w:t>Читать им</w:t>
      </w:r>
      <w:r w:rsidRPr="00831859">
        <w:rPr>
          <w:rFonts w:ascii="Times New Roman" w:hAnsi="Times New Roman" w:cs="Times New Roman"/>
          <w:sz w:val="32"/>
          <w:szCs w:val="32"/>
        </w:rPr>
        <w:t>.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w:t>
      </w:r>
      <w:r w:rsidR="00E2014C" w:rsidRPr="00831859">
        <w:rPr>
          <w:rFonts w:ascii="Times New Roman" w:hAnsi="Times New Roman" w:cs="Times New Roman"/>
          <w:sz w:val="32"/>
          <w:szCs w:val="32"/>
        </w:rPr>
        <w:t>ать вместе с ним, просто читать.</w:t>
      </w:r>
    </w:p>
    <w:p w14:paraId="2C17B292"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2. </w:t>
      </w:r>
      <w:r w:rsidRPr="00831859">
        <w:rPr>
          <w:rFonts w:ascii="Times New Roman" w:hAnsi="Times New Roman" w:cs="Times New Roman"/>
          <w:b/>
          <w:color w:val="FF0000"/>
          <w:sz w:val="32"/>
          <w:szCs w:val="32"/>
        </w:rPr>
        <w:t>Слушать их.</w:t>
      </w:r>
      <w:r w:rsidR="00E2014C" w:rsidRPr="00831859">
        <w:rPr>
          <w:rFonts w:ascii="Times New Roman" w:hAnsi="Times New Roman" w:cs="Times New Roman"/>
          <w:sz w:val="32"/>
          <w:szCs w:val="32"/>
        </w:rPr>
        <w:t xml:space="preserve"> В современном интенсивном</w:t>
      </w:r>
      <w:r w:rsidRPr="00831859">
        <w:rPr>
          <w:rFonts w:ascii="Times New Roman" w:hAnsi="Times New Roman" w:cs="Times New Roman"/>
          <w:sz w:val="32"/>
          <w:szCs w:val="32"/>
        </w:rPr>
        <w:t xml:space="preserve"> мире так легко сказать: «Подожди секунду, мне некогда!», а реальность такова, что ничего не изменится ни через секунду, ни даже через минуту, и </w:t>
      </w:r>
      <w:r w:rsidRPr="00831859">
        <w:rPr>
          <w:rFonts w:ascii="Times New Roman" w:hAnsi="Times New Roman" w:cs="Times New Roman"/>
          <w:sz w:val="32"/>
          <w:szCs w:val="32"/>
        </w:rPr>
        <w:lastRenderedPageBreak/>
        <w:t>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w:t>
      </w:r>
      <w:r w:rsidR="00E2014C" w:rsidRPr="00831859">
        <w:rPr>
          <w:rFonts w:ascii="Times New Roman" w:hAnsi="Times New Roman" w:cs="Times New Roman"/>
          <w:sz w:val="32"/>
          <w:szCs w:val="32"/>
        </w:rPr>
        <w:t>ным,</w:t>
      </w:r>
      <w:r w:rsidRPr="00831859">
        <w:rPr>
          <w:rFonts w:ascii="Times New Roman" w:hAnsi="Times New Roman" w:cs="Times New Roman"/>
          <w:sz w:val="32"/>
          <w:szCs w:val="32"/>
        </w:rPr>
        <w:t xml:space="preserve">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 да.</w:t>
      </w:r>
    </w:p>
    <w:p w14:paraId="242A5E49"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3. </w:t>
      </w:r>
      <w:r w:rsidRPr="00831859">
        <w:rPr>
          <w:rFonts w:ascii="Times New Roman" w:hAnsi="Times New Roman" w:cs="Times New Roman"/>
          <w:b/>
          <w:color w:val="FF0000"/>
          <w:sz w:val="32"/>
          <w:szCs w:val="32"/>
        </w:rPr>
        <w:t>Обнимать их</w:t>
      </w:r>
      <w:r w:rsidRPr="00831859">
        <w:rPr>
          <w:rFonts w:ascii="Times New Roman" w:hAnsi="Times New Roman" w:cs="Times New Roman"/>
          <w:color w:val="FF0000"/>
          <w:sz w:val="32"/>
          <w:szCs w:val="32"/>
        </w:rPr>
        <w:t>.</w:t>
      </w:r>
      <w:r w:rsidRPr="00831859">
        <w:rPr>
          <w:rFonts w:ascii="Times New Roman" w:hAnsi="Times New Roman" w:cs="Times New Roman"/>
          <w:sz w:val="32"/>
          <w:szCs w:val="32"/>
        </w:rPr>
        <w:t xml:space="preserve"> Неважно, маленькие мы или большие, но мы все нуждаемся в объятиях. Каждый ребенок индивидуален, кто-то хочет быть затисканным, кому-то </w:t>
      </w:r>
      <w:r w:rsidR="00E2014C" w:rsidRPr="00831859">
        <w:rPr>
          <w:rFonts w:ascii="Times New Roman" w:hAnsi="Times New Roman" w:cs="Times New Roman"/>
          <w:sz w:val="32"/>
          <w:szCs w:val="32"/>
        </w:rPr>
        <w:t xml:space="preserve">одного объятия, будет </w:t>
      </w:r>
      <w:r w:rsidRPr="00831859">
        <w:rPr>
          <w:rFonts w:ascii="Times New Roman" w:hAnsi="Times New Roman" w:cs="Times New Roman"/>
          <w:sz w:val="32"/>
          <w:szCs w:val="32"/>
        </w:rPr>
        <w:t>достаточно. Нужно просто обратить вн</w:t>
      </w:r>
      <w:r w:rsidR="00E2014C" w:rsidRPr="00831859">
        <w:rPr>
          <w:rFonts w:ascii="Times New Roman" w:hAnsi="Times New Roman" w:cs="Times New Roman"/>
          <w:sz w:val="32"/>
          <w:szCs w:val="32"/>
        </w:rPr>
        <w:t>имание на их потребности.</w:t>
      </w:r>
      <w:r w:rsidRPr="00831859">
        <w:rPr>
          <w:rFonts w:ascii="Times New Roman" w:hAnsi="Times New Roman" w:cs="Times New Roman"/>
          <w:sz w:val="32"/>
          <w:szCs w:val="32"/>
        </w:rPr>
        <w:t xml:space="preserve"> Скажите: «Я хочу тебя обнять!» и обнимайте. Объятия -</w:t>
      </w:r>
      <w:r w:rsidR="00E2014C" w:rsidRPr="00831859">
        <w:rPr>
          <w:rFonts w:ascii="Times New Roman" w:hAnsi="Times New Roman" w:cs="Times New Roman"/>
          <w:sz w:val="32"/>
          <w:szCs w:val="32"/>
        </w:rPr>
        <w:t xml:space="preserve"> </w:t>
      </w:r>
      <w:r w:rsidRPr="00831859">
        <w:rPr>
          <w:rFonts w:ascii="Times New Roman" w:hAnsi="Times New Roman" w:cs="Times New Roman"/>
          <w:sz w:val="32"/>
          <w:szCs w:val="32"/>
        </w:rPr>
        <w:t>это символ не только любви, но еще и уверенности, защиты и просто счастья.</w:t>
      </w:r>
    </w:p>
    <w:p w14:paraId="086FE8CB"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4. </w:t>
      </w:r>
      <w:r w:rsidRPr="00831859">
        <w:rPr>
          <w:rFonts w:ascii="Times New Roman" w:hAnsi="Times New Roman" w:cs="Times New Roman"/>
          <w:b/>
          <w:color w:val="FF0000"/>
          <w:sz w:val="32"/>
          <w:szCs w:val="32"/>
        </w:rPr>
        <w:t>Создавать семейные традиции.</w:t>
      </w:r>
      <w:r w:rsidRPr="00831859">
        <w:rPr>
          <w:rFonts w:ascii="Times New Roman" w:hAnsi="Times New Roman" w:cs="Times New Roman"/>
          <w:sz w:val="32"/>
          <w:szCs w:val="32"/>
        </w:rPr>
        <w:t xml:space="preserve"> Например, устраивать раз в неделю ночь или вечер кино, когда вся семья, вооружившись попкорном, смотрит вместе фильм. И поверьте, это не будет просто просмотром фильма, когда речь идет о традиции!</w:t>
      </w:r>
    </w:p>
    <w:p w14:paraId="48427828"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5. </w:t>
      </w:r>
      <w:r w:rsidRPr="00831859">
        <w:rPr>
          <w:rFonts w:ascii="Times New Roman" w:hAnsi="Times New Roman" w:cs="Times New Roman"/>
          <w:b/>
          <w:color w:val="FF0000"/>
          <w:sz w:val="32"/>
          <w:szCs w:val="32"/>
        </w:rPr>
        <w:t>Делить трапезу</w:t>
      </w:r>
      <w:r w:rsidRPr="00831859">
        <w:rPr>
          <w:rFonts w:ascii="Times New Roman" w:hAnsi="Times New Roman" w:cs="Times New Roman"/>
          <w:sz w:val="32"/>
          <w:szCs w:val="32"/>
        </w:rPr>
        <w:t>.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хлопьями, хот-догами, мороженым и т.д. 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14:paraId="39086A27"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6. </w:t>
      </w:r>
      <w:r w:rsidRPr="00831859">
        <w:rPr>
          <w:rFonts w:ascii="Times New Roman" w:hAnsi="Times New Roman" w:cs="Times New Roman"/>
          <w:b/>
          <w:color w:val="FF0000"/>
          <w:sz w:val="32"/>
          <w:szCs w:val="32"/>
        </w:rPr>
        <w:t>Говорить им, что они самые любимые на свете.</w:t>
      </w:r>
      <w:r w:rsidRPr="00831859">
        <w:rPr>
          <w:rFonts w:ascii="Times New Roman" w:hAnsi="Times New Roman" w:cs="Times New Roman"/>
          <w:sz w:val="32"/>
          <w:szCs w:val="32"/>
        </w:rPr>
        <w:t xml:space="preserve"> Детям так важно знать и помнить, что для своих родителей они избранные.</w:t>
      </w:r>
    </w:p>
    <w:p w14:paraId="12DD28EC"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lastRenderedPageBreak/>
        <w:t>7</w:t>
      </w:r>
      <w:r w:rsidRPr="00831859">
        <w:rPr>
          <w:rFonts w:ascii="Times New Roman" w:hAnsi="Times New Roman" w:cs="Times New Roman"/>
          <w:b/>
          <w:color w:val="FF0000"/>
          <w:sz w:val="32"/>
          <w:szCs w:val="32"/>
        </w:rPr>
        <w:t>. Праздновать!</w:t>
      </w:r>
      <w:r w:rsidRPr="00831859">
        <w:rPr>
          <w:rFonts w:ascii="Times New Roman" w:hAnsi="Times New Roman" w:cs="Times New Roman"/>
          <w:sz w:val="32"/>
          <w:szCs w:val="32"/>
        </w:rPr>
        <w:t xml:space="preserve"> Опять же, все дети разные и достижения у них разные. Кто-то в 5 лет читает лучше, чем кто-то в 10 лет. Кто-то успешен в спорте, а у кого-то просто аллергия на мяч. Кто-то лучший ученик в классе, а кто-то занимается с репетиторами. Но у каждого ребенка есть что-то, что удается ему хорошо, и чем бы это ни было, родители должны это поддерживать и праздновать все достижения!</w:t>
      </w:r>
    </w:p>
    <w:p w14:paraId="4977958A"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8. </w:t>
      </w:r>
      <w:r w:rsidRPr="00831859">
        <w:rPr>
          <w:rFonts w:ascii="Times New Roman" w:hAnsi="Times New Roman" w:cs="Times New Roman"/>
          <w:b/>
          <w:color w:val="FF0000"/>
          <w:sz w:val="32"/>
          <w:szCs w:val="32"/>
        </w:rPr>
        <w:t>Играть вместе.</w:t>
      </w:r>
      <w:r w:rsidRPr="00831859">
        <w:rPr>
          <w:rFonts w:ascii="Times New Roman" w:hAnsi="Times New Roman" w:cs="Times New Roman"/>
          <w:sz w:val="32"/>
          <w:szCs w:val="32"/>
        </w:rPr>
        <w:t xml:space="preserve">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14:paraId="0BB0A4A1"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9. </w:t>
      </w:r>
      <w:r w:rsidRPr="00831859">
        <w:rPr>
          <w:rFonts w:ascii="Times New Roman" w:hAnsi="Times New Roman" w:cs="Times New Roman"/>
          <w:b/>
          <w:color w:val="FF0000"/>
          <w:sz w:val="32"/>
          <w:szCs w:val="32"/>
        </w:rPr>
        <w:t>Помнить о своих обещаниях</w:t>
      </w:r>
      <w:r w:rsidRPr="00831859">
        <w:rPr>
          <w:rFonts w:ascii="Times New Roman" w:hAnsi="Times New Roman" w:cs="Times New Roman"/>
          <w:sz w:val="32"/>
          <w:szCs w:val="32"/>
        </w:rPr>
        <w:t>. Да, мы столько всего обещаем и так часто забываем это сделать. А жизнь детей состоит из моментов, и эти ситуации становятся очень болезненными для них. 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14:paraId="12A871A2" w14:textId="77777777"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10. </w:t>
      </w:r>
      <w:r w:rsidRPr="00831859">
        <w:rPr>
          <w:rFonts w:ascii="Times New Roman" w:hAnsi="Times New Roman" w:cs="Times New Roman"/>
          <w:b/>
          <w:color w:val="FF0000"/>
          <w:sz w:val="32"/>
          <w:szCs w:val="32"/>
        </w:rPr>
        <w:t>Любить их.</w:t>
      </w:r>
      <w:r w:rsidRPr="00831859">
        <w:rPr>
          <w:rFonts w:ascii="Times New Roman" w:hAnsi="Times New Roman" w:cs="Times New Roman"/>
          <w:sz w:val="32"/>
          <w:szCs w:val="32"/>
        </w:rPr>
        <w:t xml:space="preserve"> Любовь </w:t>
      </w:r>
      <w:r w:rsidR="001F594B" w:rsidRPr="00831859">
        <w:rPr>
          <w:rFonts w:ascii="Times New Roman" w:hAnsi="Times New Roman" w:cs="Times New Roman"/>
          <w:sz w:val="32"/>
          <w:szCs w:val="32"/>
        </w:rPr>
        <w:t>порождает любовь. Но мало</w:t>
      </w:r>
      <w:r w:rsidRPr="00831859">
        <w:rPr>
          <w:rFonts w:ascii="Times New Roman" w:hAnsi="Times New Roman" w:cs="Times New Roman"/>
          <w:sz w:val="32"/>
          <w:szCs w:val="32"/>
        </w:rPr>
        <w:t xml:space="preserve"> сказать</w:t>
      </w:r>
      <w:r w:rsidR="001F594B" w:rsidRPr="00831859">
        <w:rPr>
          <w:rFonts w:ascii="Times New Roman" w:hAnsi="Times New Roman" w:cs="Times New Roman"/>
          <w:sz w:val="32"/>
          <w:szCs w:val="32"/>
        </w:rPr>
        <w:t xml:space="preserve"> </w:t>
      </w:r>
      <w:r w:rsidRPr="00831859">
        <w:rPr>
          <w:rFonts w:ascii="Times New Roman" w:hAnsi="Times New Roman" w:cs="Times New Roman"/>
          <w:sz w:val="32"/>
          <w:szCs w:val="32"/>
        </w:rPr>
        <w:t xml:space="preserve">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14:paraId="631C0FB8" w14:textId="77777777" w:rsidR="00831859" w:rsidRDefault="00880E10" w:rsidP="001F594B">
      <w:pPr>
        <w:autoSpaceDE w:val="0"/>
        <w:autoSpaceDN w:val="0"/>
        <w:adjustRightInd w:val="0"/>
        <w:spacing w:after="0" w:line="240" w:lineRule="auto"/>
        <w:jc w:val="center"/>
        <w:rPr>
          <w:rFonts w:ascii="Times New Roman" w:hAnsi="Times New Roman" w:cs="Times New Roman"/>
          <w:b/>
          <w:bCs/>
          <w:i/>
          <w:iCs/>
          <w:color w:val="00B050"/>
          <w:sz w:val="48"/>
          <w:szCs w:val="48"/>
        </w:rPr>
      </w:pPr>
      <w:r w:rsidRPr="00831859">
        <w:rPr>
          <w:rFonts w:ascii="Times New Roman" w:hAnsi="Times New Roman" w:cs="Times New Roman"/>
          <w:b/>
          <w:bCs/>
          <w:i/>
          <w:iCs/>
          <w:color w:val="FF0000"/>
          <w:sz w:val="48"/>
          <w:szCs w:val="48"/>
        </w:rPr>
        <w:t>Здоровья</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C000"/>
          <w:sz w:val="48"/>
          <w:szCs w:val="48"/>
        </w:rPr>
        <w:t>Вам,</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FF00"/>
          <w:sz w:val="48"/>
          <w:szCs w:val="48"/>
        </w:rPr>
        <w:t>удачи</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00B050"/>
          <w:sz w:val="48"/>
          <w:szCs w:val="48"/>
        </w:rPr>
        <w:t xml:space="preserve">в делах, </w:t>
      </w:r>
    </w:p>
    <w:p w14:paraId="4693E4B4" w14:textId="77777777" w:rsidR="00880E10" w:rsidRPr="00831859" w:rsidRDefault="00880E10" w:rsidP="001F594B">
      <w:pPr>
        <w:autoSpaceDE w:val="0"/>
        <w:autoSpaceDN w:val="0"/>
        <w:adjustRightInd w:val="0"/>
        <w:spacing w:after="0" w:line="240" w:lineRule="auto"/>
        <w:jc w:val="center"/>
        <w:rPr>
          <w:rFonts w:ascii="Times New Roman" w:hAnsi="Times New Roman" w:cs="Times New Roman"/>
          <w:color w:val="0070C0"/>
          <w:sz w:val="48"/>
          <w:szCs w:val="48"/>
        </w:rPr>
      </w:pPr>
      <w:r w:rsidRPr="00831859">
        <w:rPr>
          <w:rFonts w:ascii="Times New Roman" w:hAnsi="Times New Roman" w:cs="Times New Roman"/>
          <w:b/>
          <w:bCs/>
          <w:i/>
          <w:iCs/>
          <w:color w:val="00B0F0"/>
          <w:sz w:val="48"/>
          <w:szCs w:val="48"/>
        </w:rPr>
        <w:t xml:space="preserve">любви </w:t>
      </w:r>
      <w:r w:rsidRPr="00831859">
        <w:rPr>
          <w:rFonts w:ascii="Times New Roman" w:hAnsi="Times New Roman" w:cs="Times New Roman"/>
          <w:b/>
          <w:bCs/>
          <w:i/>
          <w:iCs/>
          <w:color w:val="0070C0"/>
          <w:sz w:val="48"/>
          <w:szCs w:val="48"/>
        </w:rPr>
        <w:t>близких,</w:t>
      </w:r>
    </w:p>
    <w:p w14:paraId="32B9A595" w14:textId="77777777" w:rsidR="00880E10" w:rsidRPr="00831859" w:rsidRDefault="00880E10" w:rsidP="00880E10">
      <w:pPr>
        <w:jc w:val="center"/>
        <w:rPr>
          <w:color w:val="FF0000"/>
          <w:sz w:val="48"/>
          <w:szCs w:val="48"/>
        </w:rPr>
      </w:pPr>
      <w:r w:rsidRPr="00831859">
        <w:rPr>
          <w:rFonts w:ascii="Times New Roman" w:hAnsi="Times New Roman" w:cs="Times New Roman"/>
          <w:b/>
          <w:bCs/>
          <w:i/>
          <w:iCs/>
          <w:color w:val="7030A0"/>
          <w:sz w:val="48"/>
          <w:szCs w:val="48"/>
        </w:rPr>
        <w:t>надежных</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0000"/>
          <w:sz w:val="48"/>
          <w:szCs w:val="48"/>
        </w:rPr>
        <w:t>друзей!</w:t>
      </w:r>
    </w:p>
    <w:sectPr w:rsidR="00880E10" w:rsidRPr="00831859" w:rsidSect="004D7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CA"/>
    <w:multiLevelType w:val="multilevel"/>
    <w:tmpl w:val="EA3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76AEF"/>
    <w:multiLevelType w:val="multilevel"/>
    <w:tmpl w:val="3BD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A5043"/>
    <w:multiLevelType w:val="multilevel"/>
    <w:tmpl w:val="9ED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B38E9"/>
    <w:multiLevelType w:val="multilevel"/>
    <w:tmpl w:val="0484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645E3"/>
    <w:multiLevelType w:val="multilevel"/>
    <w:tmpl w:val="A774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07ED9"/>
    <w:multiLevelType w:val="hybridMultilevel"/>
    <w:tmpl w:val="0F2433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D036CAC"/>
    <w:multiLevelType w:val="multilevel"/>
    <w:tmpl w:val="80C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13D17"/>
    <w:multiLevelType w:val="multilevel"/>
    <w:tmpl w:val="9DEC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D551C"/>
    <w:multiLevelType w:val="multilevel"/>
    <w:tmpl w:val="A9F8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612F9"/>
    <w:multiLevelType w:val="multilevel"/>
    <w:tmpl w:val="38B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C73A5"/>
    <w:multiLevelType w:val="multilevel"/>
    <w:tmpl w:val="387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B6BD8"/>
    <w:multiLevelType w:val="multilevel"/>
    <w:tmpl w:val="019C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0"/>
  </w:num>
  <w:num w:numId="6">
    <w:abstractNumId w:val="9"/>
  </w:num>
  <w:num w:numId="7">
    <w:abstractNumId w:val="3"/>
  </w:num>
  <w:num w:numId="8">
    <w:abstractNumId w:val="2"/>
  </w:num>
  <w:num w:numId="9">
    <w:abstractNumId w:val="1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6C5"/>
    <w:rsid w:val="00011280"/>
    <w:rsid w:val="001228E4"/>
    <w:rsid w:val="00132D9D"/>
    <w:rsid w:val="00155A40"/>
    <w:rsid w:val="001B4B8C"/>
    <w:rsid w:val="001F029A"/>
    <w:rsid w:val="001F594B"/>
    <w:rsid w:val="00350FA5"/>
    <w:rsid w:val="00366BB0"/>
    <w:rsid w:val="003E0DC6"/>
    <w:rsid w:val="003E478A"/>
    <w:rsid w:val="0040761A"/>
    <w:rsid w:val="00444DF4"/>
    <w:rsid w:val="004D7708"/>
    <w:rsid w:val="004F2269"/>
    <w:rsid w:val="00551874"/>
    <w:rsid w:val="005F1328"/>
    <w:rsid w:val="006004E8"/>
    <w:rsid w:val="00650EAE"/>
    <w:rsid w:val="006B0E12"/>
    <w:rsid w:val="00741226"/>
    <w:rsid w:val="00765C03"/>
    <w:rsid w:val="007F534A"/>
    <w:rsid w:val="00831859"/>
    <w:rsid w:val="00840ACF"/>
    <w:rsid w:val="00845EA6"/>
    <w:rsid w:val="008547CC"/>
    <w:rsid w:val="00880E10"/>
    <w:rsid w:val="009B06C5"/>
    <w:rsid w:val="00AA103B"/>
    <w:rsid w:val="00B65690"/>
    <w:rsid w:val="00BA61FF"/>
    <w:rsid w:val="00BE4A36"/>
    <w:rsid w:val="00BF22CC"/>
    <w:rsid w:val="00C56741"/>
    <w:rsid w:val="00E2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1CC5"/>
  <w15:docId w15:val="{12C7FB25-4D39-4386-8235-FF06BE8B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08"/>
  </w:style>
  <w:style w:type="paragraph" w:styleId="2">
    <w:name w:val="heading 2"/>
    <w:basedOn w:val="a"/>
    <w:link w:val="20"/>
    <w:uiPriority w:val="9"/>
    <w:qFormat/>
    <w:rsid w:val="001F0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280"/>
    <w:pPr>
      <w:autoSpaceDE w:val="0"/>
      <w:autoSpaceDN w:val="0"/>
      <w:adjustRightInd w:val="0"/>
      <w:spacing w:after="0" w:line="240" w:lineRule="auto"/>
    </w:pPr>
    <w:rPr>
      <w:rFonts w:ascii="Calibri" w:hAnsi="Calibri" w:cs="Calibri"/>
      <w:color w:val="000000"/>
      <w:sz w:val="24"/>
      <w:szCs w:val="24"/>
    </w:rPr>
  </w:style>
  <w:style w:type="paragraph" w:customStyle="1" w:styleId="c12">
    <w:name w:val="c12"/>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0ACF"/>
  </w:style>
  <w:style w:type="paragraph" w:customStyle="1" w:styleId="c21">
    <w:name w:val="c21"/>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ACF"/>
    <w:rPr>
      <w:b/>
      <w:bCs/>
    </w:rPr>
  </w:style>
  <w:style w:type="character" w:styleId="a5">
    <w:name w:val="Hyperlink"/>
    <w:basedOn w:val="a0"/>
    <w:uiPriority w:val="99"/>
    <w:semiHidden/>
    <w:unhideWhenUsed/>
    <w:rsid w:val="00840ACF"/>
    <w:rPr>
      <w:color w:val="0000FF"/>
      <w:u w:val="single"/>
    </w:rPr>
  </w:style>
  <w:style w:type="character" w:styleId="a6">
    <w:name w:val="Emphasis"/>
    <w:basedOn w:val="a0"/>
    <w:uiPriority w:val="20"/>
    <w:qFormat/>
    <w:rsid w:val="00840ACF"/>
    <w:rPr>
      <w:i/>
      <w:iCs/>
    </w:rPr>
  </w:style>
  <w:style w:type="paragraph" w:styleId="a7">
    <w:name w:val="Balloon Text"/>
    <w:basedOn w:val="a"/>
    <w:link w:val="a8"/>
    <w:uiPriority w:val="99"/>
    <w:semiHidden/>
    <w:unhideWhenUsed/>
    <w:rsid w:val="00840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ACF"/>
    <w:rPr>
      <w:rFonts w:ascii="Tahoma" w:hAnsi="Tahoma" w:cs="Tahoma"/>
      <w:sz w:val="16"/>
      <w:szCs w:val="16"/>
    </w:rPr>
  </w:style>
  <w:style w:type="character" w:customStyle="1" w:styleId="20">
    <w:name w:val="Заголовок 2 Знак"/>
    <w:basedOn w:val="a0"/>
    <w:link w:val="2"/>
    <w:uiPriority w:val="9"/>
    <w:rsid w:val="001F029A"/>
    <w:rPr>
      <w:rFonts w:ascii="Times New Roman" w:eastAsia="Times New Roman" w:hAnsi="Times New Roman" w:cs="Times New Roman"/>
      <w:b/>
      <w:bCs/>
      <w:sz w:val="36"/>
      <w:szCs w:val="36"/>
      <w:lang w:eastAsia="ru-RU"/>
    </w:rPr>
  </w:style>
  <w:style w:type="character" w:customStyle="1" w:styleId="c6">
    <w:name w:val="c6"/>
    <w:basedOn w:val="a0"/>
    <w:rsid w:val="001F029A"/>
  </w:style>
  <w:style w:type="character" w:customStyle="1" w:styleId="c4">
    <w:name w:val="c4"/>
    <w:basedOn w:val="a0"/>
    <w:rsid w:val="001F029A"/>
  </w:style>
  <w:style w:type="paragraph" w:customStyle="1" w:styleId="c7">
    <w:name w:val="c7"/>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029A"/>
  </w:style>
  <w:style w:type="character" w:customStyle="1" w:styleId="c11">
    <w:name w:val="c11"/>
    <w:basedOn w:val="a0"/>
    <w:rsid w:val="001F029A"/>
  </w:style>
  <w:style w:type="paragraph" w:customStyle="1" w:styleId="search-excerpt">
    <w:name w:val="search-excerpt"/>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155A40"/>
  </w:style>
  <w:style w:type="character" w:customStyle="1" w:styleId="link">
    <w:name w:val="link"/>
    <w:basedOn w:val="a0"/>
    <w:rsid w:val="00155A40"/>
  </w:style>
  <w:style w:type="character" w:customStyle="1" w:styleId="extended-textshort">
    <w:name w:val="extended-text__short"/>
    <w:basedOn w:val="a0"/>
    <w:rsid w:val="00155A40"/>
  </w:style>
  <w:style w:type="character" w:customStyle="1" w:styleId="path-separator">
    <w:name w:val="path-separator"/>
    <w:basedOn w:val="a0"/>
    <w:rsid w:val="00155A40"/>
  </w:style>
  <w:style w:type="character" w:customStyle="1" w:styleId="thumb-subtext">
    <w:name w:val="thumb-subtext"/>
    <w:basedOn w:val="a0"/>
    <w:rsid w:val="00155A40"/>
  </w:style>
  <w:style w:type="character" w:customStyle="1" w:styleId="linkmore-text">
    <w:name w:val="linkmore-text"/>
    <w:basedOn w:val="a0"/>
    <w:rsid w:val="00155A40"/>
  </w:style>
  <w:style w:type="character" w:customStyle="1" w:styleId="extended-textfull">
    <w:name w:val="extended-text__full"/>
    <w:basedOn w:val="a0"/>
    <w:rsid w:val="0015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1183">
      <w:bodyDiv w:val="1"/>
      <w:marLeft w:val="0"/>
      <w:marRight w:val="0"/>
      <w:marTop w:val="0"/>
      <w:marBottom w:val="0"/>
      <w:divBdr>
        <w:top w:val="none" w:sz="0" w:space="0" w:color="auto"/>
        <w:left w:val="none" w:sz="0" w:space="0" w:color="auto"/>
        <w:bottom w:val="none" w:sz="0" w:space="0" w:color="auto"/>
        <w:right w:val="none" w:sz="0" w:space="0" w:color="auto"/>
      </w:divBdr>
    </w:div>
    <w:div w:id="219680031">
      <w:bodyDiv w:val="1"/>
      <w:marLeft w:val="0"/>
      <w:marRight w:val="0"/>
      <w:marTop w:val="0"/>
      <w:marBottom w:val="0"/>
      <w:divBdr>
        <w:top w:val="none" w:sz="0" w:space="0" w:color="auto"/>
        <w:left w:val="none" w:sz="0" w:space="0" w:color="auto"/>
        <w:bottom w:val="none" w:sz="0" w:space="0" w:color="auto"/>
        <w:right w:val="none" w:sz="0" w:space="0" w:color="auto"/>
      </w:divBdr>
    </w:div>
    <w:div w:id="1027413606">
      <w:bodyDiv w:val="1"/>
      <w:marLeft w:val="0"/>
      <w:marRight w:val="0"/>
      <w:marTop w:val="0"/>
      <w:marBottom w:val="0"/>
      <w:divBdr>
        <w:top w:val="none" w:sz="0" w:space="0" w:color="auto"/>
        <w:left w:val="none" w:sz="0" w:space="0" w:color="auto"/>
        <w:bottom w:val="none" w:sz="0" w:space="0" w:color="auto"/>
        <w:right w:val="none" w:sz="0" w:space="0" w:color="auto"/>
      </w:divBdr>
      <w:divsChild>
        <w:div w:id="1491405587">
          <w:marLeft w:val="0"/>
          <w:marRight w:val="0"/>
          <w:marTop w:val="0"/>
          <w:marBottom w:val="0"/>
          <w:divBdr>
            <w:top w:val="none" w:sz="0" w:space="0" w:color="auto"/>
            <w:left w:val="none" w:sz="0" w:space="0" w:color="auto"/>
            <w:bottom w:val="none" w:sz="0" w:space="0" w:color="auto"/>
            <w:right w:val="none" w:sz="0" w:space="0" w:color="auto"/>
          </w:divBdr>
          <w:divsChild>
            <w:div w:id="1351028382">
              <w:marLeft w:val="0"/>
              <w:marRight w:val="0"/>
              <w:marTop w:val="0"/>
              <w:marBottom w:val="0"/>
              <w:divBdr>
                <w:top w:val="none" w:sz="0" w:space="0" w:color="auto"/>
                <w:left w:val="none" w:sz="0" w:space="0" w:color="auto"/>
                <w:bottom w:val="none" w:sz="0" w:space="0" w:color="auto"/>
                <w:right w:val="none" w:sz="0" w:space="0" w:color="auto"/>
              </w:divBdr>
              <w:divsChild>
                <w:div w:id="594360901">
                  <w:marLeft w:val="0"/>
                  <w:marRight w:val="0"/>
                  <w:marTop w:val="0"/>
                  <w:marBottom w:val="0"/>
                  <w:divBdr>
                    <w:top w:val="none" w:sz="0" w:space="0" w:color="auto"/>
                    <w:left w:val="none" w:sz="0" w:space="0" w:color="auto"/>
                    <w:bottom w:val="none" w:sz="0" w:space="0" w:color="auto"/>
                    <w:right w:val="none" w:sz="0" w:space="0" w:color="auto"/>
                  </w:divBdr>
                  <w:divsChild>
                    <w:div w:id="1484811663">
                      <w:marLeft w:val="0"/>
                      <w:marRight w:val="0"/>
                      <w:marTop w:val="0"/>
                      <w:marBottom w:val="0"/>
                      <w:divBdr>
                        <w:top w:val="none" w:sz="0" w:space="0" w:color="auto"/>
                        <w:left w:val="none" w:sz="0" w:space="0" w:color="auto"/>
                        <w:bottom w:val="none" w:sz="0" w:space="0" w:color="auto"/>
                        <w:right w:val="none" w:sz="0" w:space="0" w:color="auto"/>
                      </w:divBdr>
                    </w:div>
                  </w:divsChild>
                </w:div>
                <w:div w:id="2115710514">
                  <w:marLeft w:val="0"/>
                  <w:marRight w:val="0"/>
                  <w:marTop w:val="0"/>
                  <w:marBottom w:val="0"/>
                  <w:divBdr>
                    <w:top w:val="none" w:sz="0" w:space="0" w:color="auto"/>
                    <w:left w:val="none" w:sz="0" w:space="0" w:color="auto"/>
                    <w:bottom w:val="none" w:sz="0" w:space="0" w:color="auto"/>
                    <w:right w:val="none" w:sz="0" w:space="0" w:color="auto"/>
                  </w:divBdr>
                  <w:divsChild>
                    <w:div w:id="334457135">
                      <w:marLeft w:val="0"/>
                      <w:marRight w:val="0"/>
                      <w:marTop w:val="0"/>
                      <w:marBottom w:val="0"/>
                      <w:divBdr>
                        <w:top w:val="none" w:sz="0" w:space="0" w:color="auto"/>
                        <w:left w:val="none" w:sz="0" w:space="0" w:color="auto"/>
                        <w:bottom w:val="none" w:sz="0" w:space="0" w:color="auto"/>
                        <w:right w:val="none" w:sz="0" w:space="0" w:color="auto"/>
                      </w:divBdr>
                    </w:div>
                    <w:div w:id="1375620562">
                      <w:marLeft w:val="0"/>
                      <w:marRight w:val="0"/>
                      <w:marTop w:val="0"/>
                      <w:marBottom w:val="0"/>
                      <w:divBdr>
                        <w:top w:val="none" w:sz="0" w:space="0" w:color="auto"/>
                        <w:left w:val="none" w:sz="0" w:space="0" w:color="auto"/>
                        <w:bottom w:val="none" w:sz="0" w:space="0" w:color="auto"/>
                        <w:right w:val="none" w:sz="0" w:space="0" w:color="auto"/>
                      </w:divBdr>
                    </w:div>
                    <w:div w:id="1541897192">
                      <w:marLeft w:val="0"/>
                      <w:marRight w:val="0"/>
                      <w:marTop w:val="0"/>
                      <w:marBottom w:val="0"/>
                      <w:divBdr>
                        <w:top w:val="none" w:sz="0" w:space="0" w:color="auto"/>
                        <w:left w:val="none" w:sz="0" w:space="0" w:color="auto"/>
                        <w:bottom w:val="none" w:sz="0" w:space="0" w:color="auto"/>
                        <w:right w:val="none" w:sz="0" w:space="0" w:color="auto"/>
                      </w:divBdr>
                      <w:divsChild>
                        <w:div w:id="66268906">
                          <w:marLeft w:val="0"/>
                          <w:marRight w:val="0"/>
                          <w:marTop w:val="0"/>
                          <w:marBottom w:val="0"/>
                          <w:divBdr>
                            <w:top w:val="none" w:sz="0" w:space="0" w:color="auto"/>
                            <w:left w:val="none" w:sz="0" w:space="0" w:color="auto"/>
                            <w:bottom w:val="none" w:sz="0" w:space="0" w:color="auto"/>
                            <w:right w:val="none" w:sz="0" w:space="0" w:color="auto"/>
                          </w:divBdr>
                        </w:div>
                      </w:divsChild>
                    </w:div>
                    <w:div w:id="945700711">
                      <w:marLeft w:val="0"/>
                      <w:marRight w:val="0"/>
                      <w:marTop w:val="24"/>
                      <w:marBottom w:val="0"/>
                      <w:divBdr>
                        <w:top w:val="none" w:sz="0" w:space="0" w:color="auto"/>
                        <w:left w:val="none" w:sz="0" w:space="0" w:color="auto"/>
                        <w:bottom w:val="none" w:sz="0" w:space="0" w:color="auto"/>
                        <w:right w:val="none" w:sz="0" w:space="0" w:color="auto"/>
                      </w:divBdr>
                      <w:divsChild>
                        <w:div w:id="7679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6901">
          <w:marLeft w:val="0"/>
          <w:marRight w:val="0"/>
          <w:marTop w:val="0"/>
          <w:marBottom w:val="0"/>
          <w:divBdr>
            <w:top w:val="none" w:sz="0" w:space="0" w:color="auto"/>
            <w:left w:val="none" w:sz="0" w:space="0" w:color="auto"/>
            <w:bottom w:val="none" w:sz="0" w:space="0" w:color="auto"/>
            <w:right w:val="none" w:sz="0" w:space="0" w:color="auto"/>
          </w:divBdr>
          <w:divsChild>
            <w:div w:id="1486123788">
              <w:marLeft w:val="0"/>
              <w:marRight w:val="0"/>
              <w:marTop w:val="0"/>
              <w:marBottom w:val="0"/>
              <w:divBdr>
                <w:top w:val="none" w:sz="0" w:space="0" w:color="auto"/>
                <w:left w:val="none" w:sz="0" w:space="0" w:color="auto"/>
                <w:bottom w:val="none" w:sz="0" w:space="0" w:color="auto"/>
                <w:right w:val="none" w:sz="0" w:space="0" w:color="auto"/>
              </w:divBdr>
              <w:divsChild>
                <w:div w:id="1916426415">
                  <w:marLeft w:val="0"/>
                  <w:marRight w:val="0"/>
                  <w:marTop w:val="0"/>
                  <w:marBottom w:val="0"/>
                  <w:divBdr>
                    <w:top w:val="none" w:sz="0" w:space="0" w:color="auto"/>
                    <w:left w:val="none" w:sz="0" w:space="0" w:color="auto"/>
                    <w:bottom w:val="none" w:sz="0" w:space="0" w:color="auto"/>
                    <w:right w:val="none" w:sz="0" w:space="0" w:color="auto"/>
                  </w:divBdr>
                </w:div>
                <w:div w:id="396324057">
                  <w:marLeft w:val="0"/>
                  <w:marRight w:val="0"/>
                  <w:marTop w:val="0"/>
                  <w:marBottom w:val="0"/>
                  <w:divBdr>
                    <w:top w:val="none" w:sz="0" w:space="0" w:color="auto"/>
                    <w:left w:val="none" w:sz="0" w:space="0" w:color="auto"/>
                    <w:bottom w:val="none" w:sz="0" w:space="0" w:color="auto"/>
                    <w:right w:val="none" w:sz="0" w:space="0" w:color="auto"/>
                  </w:divBdr>
                  <w:divsChild>
                    <w:div w:id="1667125946">
                      <w:marLeft w:val="0"/>
                      <w:marRight w:val="0"/>
                      <w:marTop w:val="0"/>
                      <w:marBottom w:val="0"/>
                      <w:divBdr>
                        <w:top w:val="none" w:sz="0" w:space="0" w:color="auto"/>
                        <w:left w:val="none" w:sz="0" w:space="0" w:color="auto"/>
                        <w:bottom w:val="none" w:sz="0" w:space="0" w:color="auto"/>
                        <w:right w:val="none" w:sz="0" w:space="0" w:color="auto"/>
                      </w:divBdr>
                    </w:div>
                    <w:div w:id="1122117900">
                      <w:marLeft w:val="0"/>
                      <w:marRight w:val="0"/>
                      <w:marTop w:val="0"/>
                      <w:marBottom w:val="0"/>
                      <w:divBdr>
                        <w:top w:val="none" w:sz="0" w:space="0" w:color="auto"/>
                        <w:left w:val="none" w:sz="0" w:space="0" w:color="auto"/>
                        <w:bottom w:val="none" w:sz="0" w:space="0" w:color="auto"/>
                        <w:right w:val="none" w:sz="0" w:space="0" w:color="auto"/>
                      </w:divBdr>
                    </w:div>
                    <w:div w:id="1532258529">
                      <w:marLeft w:val="0"/>
                      <w:marRight w:val="0"/>
                      <w:marTop w:val="0"/>
                      <w:marBottom w:val="0"/>
                      <w:divBdr>
                        <w:top w:val="none" w:sz="0" w:space="0" w:color="auto"/>
                        <w:left w:val="none" w:sz="0" w:space="0" w:color="auto"/>
                        <w:bottom w:val="none" w:sz="0" w:space="0" w:color="auto"/>
                        <w:right w:val="none" w:sz="0" w:space="0" w:color="auto"/>
                      </w:divBdr>
                      <w:divsChild>
                        <w:div w:id="1285774014">
                          <w:marLeft w:val="0"/>
                          <w:marRight w:val="0"/>
                          <w:marTop w:val="0"/>
                          <w:marBottom w:val="0"/>
                          <w:divBdr>
                            <w:top w:val="none" w:sz="0" w:space="0" w:color="auto"/>
                            <w:left w:val="none" w:sz="0" w:space="0" w:color="auto"/>
                            <w:bottom w:val="none" w:sz="0" w:space="0" w:color="auto"/>
                            <w:right w:val="none" w:sz="0" w:space="0" w:color="auto"/>
                          </w:divBdr>
                        </w:div>
                      </w:divsChild>
                    </w:div>
                    <w:div w:id="818884228">
                      <w:marLeft w:val="0"/>
                      <w:marRight w:val="0"/>
                      <w:marTop w:val="24"/>
                      <w:marBottom w:val="0"/>
                      <w:divBdr>
                        <w:top w:val="none" w:sz="0" w:space="0" w:color="auto"/>
                        <w:left w:val="none" w:sz="0" w:space="0" w:color="auto"/>
                        <w:bottom w:val="none" w:sz="0" w:space="0" w:color="auto"/>
                        <w:right w:val="none" w:sz="0" w:space="0" w:color="auto"/>
                      </w:divBdr>
                      <w:divsChild>
                        <w:div w:id="3906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0235">
          <w:marLeft w:val="0"/>
          <w:marRight w:val="0"/>
          <w:marTop w:val="0"/>
          <w:marBottom w:val="0"/>
          <w:divBdr>
            <w:top w:val="none" w:sz="0" w:space="0" w:color="auto"/>
            <w:left w:val="none" w:sz="0" w:space="0" w:color="auto"/>
            <w:bottom w:val="none" w:sz="0" w:space="0" w:color="auto"/>
            <w:right w:val="none" w:sz="0" w:space="0" w:color="auto"/>
          </w:divBdr>
          <w:divsChild>
            <w:div w:id="970130611">
              <w:marLeft w:val="0"/>
              <w:marRight w:val="0"/>
              <w:marTop w:val="0"/>
              <w:marBottom w:val="0"/>
              <w:divBdr>
                <w:top w:val="none" w:sz="0" w:space="0" w:color="auto"/>
                <w:left w:val="none" w:sz="0" w:space="0" w:color="auto"/>
                <w:bottom w:val="none" w:sz="0" w:space="0" w:color="auto"/>
                <w:right w:val="none" w:sz="0" w:space="0" w:color="auto"/>
              </w:divBdr>
            </w:div>
            <w:div w:id="1208377615">
              <w:marLeft w:val="0"/>
              <w:marRight w:val="0"/>
              <w:marTop w:val="0"/>
              <w:marBottom w:val="0"/>
              <w:divBdr>
                <w:top w:val="none" w:sz="0" w:space="0" w:color="auto"/>
                <w:left w:val="none" w:sz="0" w:space="0" w:color="auto"/>
                <w:bottom w:val="none" w:sz="0" w:space="0" w:color="auto"/>
                <w:right w:val="none" w:sz="0" w:space="0" w:color="auto"/>
              </w:divBdr>
            </w:div>
            <w:div w:id="271785246">
              <w:marLeft w:val="0"/>
              <w:marRight w:val="0"/>
              <w:marTop w:val="12"/>
              <w:marBottom w:val="12"/>
              <w:divBdr>
                <w:top w:val="none" w:sz="0" w:space="0" w:color="auto"/>
                <w:left w:val="none" w:sz="0" w:space="0" w:color="auto"/>
                <w:bottom w:val="none" w:sz="0" w:space="0" w:color="auto"/>
                <w:right w:val="none" w:sz="0" w:space="0" w:color="auto"/>
              </w:divBdr>
              <w:divsChild>
                <w:div w:id="483012299">
                  <w:marLeft w:val="0"/>
                  <w:marRight w:val="0"/>
                  <w:marTop w:val="0"/>
                  <w:marBottom w:val="0"/>
                  <w:divBdr>
                    <w:top w:val="none" w:sz="0" w:space="0" w:color="auto"/>
                    <w:left w:val="none" w:sz="0" w:space="0" w:color="auto"/>
                    <w:bottom w:val="none" w:sz="0" w:space="0" w:color="auto"/>
                    <w:right w:val="none" w:sz="0" w:space="0" w:color="auto"/>
                  </w:divBdr>
                  <w:divsChild>
                    <w:div w:id="307320992">
                      <w:marLeft w:val="0"/>
                      <w:marRight w:val="0"/>
                      <w:marTop w:val="0"/>
                      <w:marBottom w:val="0"/>
                      <w:divBdr>
                        <w:top w:val="none" w:sz="0" w:space="0" w:color="auto"/>
                        <w:left w:val="none" w:sz="0" w:space="0" w:color="auto"/>
                        <w:bottom w:val="none" w:sz="0" w:space="0" w:color="auto"/>
                        <w:right w:val="none" w:sz="0" w:space="0" w:color="auto"/>
                      </w:divBdr>
                    </w:div>
                  </w:divsChild>
                </w:div>
                <w:div w:id="958339441">
                  <w:marLeft w:val="0"/>
                  <w:marRight w:val="0"/>
                  <w:marTop w:val="0"/>
                  <w:marBottom w:val="0"/>
                  <w:divBdr>
                    <w:top w:val="none" w:sz="0" w:space="0" w:color="auto"/>
                    <w:left w:val="none" w:sz="0" w:space="0" w:color="auto"/>
                    <w:bottom w:val="none" w:sz="0" w:space="0" w:color="auto"/>
                    <w:right w:val="none" w:sz="0" w:space="0" w:color="auto"/>
                  </w:divBdr>
                  <w:divsChild>
                    <w:div w:id="1109272537">
                      <w:marLeft w:val="0"/>
                      <w:marRight w:val="0"/>
                      <w:marTop w:val="0"/>
                      <w:marBottom w:val="0"/>
                      <w:divBdr>
                        <w:top w:val="none" w:sz="0" w:space="0" w:color="auto"/>
                        <w:left w:val="none" w:sz="0" w:space="0" w:color="auto"/>
                        <w:bottom w:val="none" w:sz="0" w:space="0" w:color="auto"/>
                        <w:right w:val="none" w:sz="0" w:space="0" w:color="auto"/>
                      </w:divBdr>
                    </w:div>
                  </w:divsChild>
                </w:div>
                <w:div w:id="1727605062">
                  <w:marLeft w:val="0"/>
                  <w:marRight w:val="0"/>
                  <w:marTop w:val="0"/>
                  <w:marBottom w:val="0"/>
                  <w:divBdr>
                    <w:top w:val="none" w:sz="0" w:space="0" w:color="auto"/>
                    <w:left w:val="none" w:sz="0" w:space="0" w:color="auto"/>
                    <w:bottom w:val="none" w:sz="0" w:space="0" w:color="auto"/>
                    <w:right w:val="none" w:sz="0" w:space="0" w:color="auto"/>
                  </w:divBdr>
                  <w:divsChild>
                    <w:div w:id="176309279">
                      <w:marLeft w:val="0"/>
                      <w:marRight w:val="0"/>
                      <w:marTop w:val="0"/>
                      <w:marBottom w:val="0"/>
                      <w:divBdr>
                        <w:top w:val="none" w:sz="0" w:space="0" w:color="auto"/>
                        <w:left w:val="none" w:sz="0" w:space="0" w:color="auto"/>
                        <w:bottom w:val="none" w:sz="0" w:space="0" w:color="auto"/>
                        <w:right w:val="none" w:sz="0" w:space="0" w:color="auto"/>
                      </w:divBdr>
                    </w:div>
                  </w:divsChild>
                </w:div>
                <w:div w:id="27490333">
                  <w:marLeft w:val="0"/>
                  <w:marRight w:val="0"/>
                  <w:marTop w:val="0"/>
                  <w:marBottom w:val="0"/>
                  <w:divBdr>
                    <w:top w:val="none" w:sz="0" w:space="0" w:color="auto"/>
                    <w:left w:val="none" w:sz="0" w:space="0" w:color="auto"/>
                    <w:bottom w:val="none" w:sz="0" w:space="0" w:color="auto"/>
                    <w:right w:val="none" w:sz="0" w:space="0" w:color="auto"/>
                  </w:divBdr>
                  <w:divsChild>
                    <w:div w:id="18560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767">
              <w:marLeft w:val="0"/>
              <w:marRight w:val="0"/>
              <w:marTop w:val="0"/>
              <w:marBottom w:val="0"/>
              <w:divBdr>
                <w:top w:val="none" w:sz="0" w:space="0" w:color="auto"/>
                <w:left w:val="none" w:sz="0" w:space="0" w:color="auto"/>
                <w:bottom w:val="none" w:sz="0" w:space="0" w:color="auto"/>
                <w:right w:val="none" w:sz="0" w:space="0" w:color="auto"/>
              </w:divBdr>
              <w:divsChild>
                <w:div w:id="360277122">
                  <w:marLeft w:val="0"/>
                  <w:marRight w:val="0"/>
                  <w:marTop w:val="0"/>
                  <w:marBottom w:val="0"/>
                  <w:divBdr>
                    <w:top w:val="none" w:sz="0" w:space="0" w:color="auto"/>
                    <w:left w:val="none" w:sz="0" w:space="0" w:color="auto"/>
                    <w:bottom w:val="none" w:sz="0" w:space="0" w:color="auto"/>
                    <w:right w:val="none" w:sz="0" w:space="0" w:color="auto"/>
                  </w:divBdr>
                </w:div>
              </w:divsChild>
            </w:div>
            <w:div w:id="1897010928">
              <w:marLeft w:val="0"/>
              <w:marRight w:val="0"/>
              <w:marTop w:val="24"/>
              <w:marBottom w:val="0"/>
              <w:divBdr>
                <w:top w:val="none" w:sz="0" w:space="0" w:color="auto"/>
                <w:left w:val="none" w:sz="0" w:space="0" w:color="auto"/>
                <w:bottom w:val="none" w:sz="0" w:space="0" w:color="auto"/>
                <w:right w:val="none" w:sz="0" w:space="0" w:color="auto"/>
              </w:divBdr>
              <w:divsChild>
                <w:div w:id="15042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5091">
          <w:marLeft w:val="0"/>
          <w:marRight w:val="0"/>
          <w:marTop w:val="0"/>
          <w:marBottom w:val="0"/>
          <w:divBdr>
            <w:top w:val="none" w:sz="0" w:space="0" w:color="auto"/>
            <w:left w:val="none" w:sz="0" w:space="0" w:color="auto"/>
            <w:bottom w:val="none" w:sz="0" w:space="0" w:color="auto"/>
            <w:right w:val="none" w:sz="0" w:space="0" w:color="auto"/>
          </w:divBdr>
          <w:divsChild>
            <w:div w:id="710151737">
              <w:marLeft w:val="0"/>
              <w:marRight w:val="0"/>
              <w:marTop w:val="0"/>
              <w:marBottom w:val="0"/>
              <w:divBdr>
                <w:top w:val="none" w:sz="0" w:space="0" w:color="auto"/>
                <w:left w:val="none" w:sz="0" w:space="0" w:color="auto"/>
                <w:bottom w:val="none" w:sz="0" w:space="0" w:color="auto"/>
                <w:right w:val="none" w:sz="0" w:space="0" w:color="auto"/>
              </w:divBdr>
              <w:divsChild>
                <w:div w:id="391776498">
                  <w:marLeft w:val="0"/>
                  <w:marRight w:val="0"/>
                  <w:marTop w:val="0"/>
                  <w:marBottom w:val="0"/>
                  <w:divBdr>
                    <w:top w:val="none" w:sz="0" w:space="0" w:color="auto"/>
                    <w:left w:val="none" w:sz="0" w:space="0" w:color="auto"/>
                    <w:bottom w:val="none" w:sz="0" w:space="0" w:color="auto"/>
                    <w:right w:val="none" w:sz="0" w:space="0" w:color="auto"/>
                  </w:divBdr>
                  <w:divsChild>
                    <w:div w:id="86077500">
                      <w:marLeft w:val="0"/>
                      <w:marRight w:val="0"/>
                      <w:marTop w:val="0"/>
                      <w:marBottom w:val="0"/>
                      <w:divBdr>
                        <w:top w:val="none" w:sz="0" w:space="0" w:color="auto"/>
                        <w:left w:val="none" w:sz="0" w:space="0" w:color="auto"/>
                        <w:bottom w:val="none" w:sz="0" w:space="0" w:color="auto"/>
                        <w:right w:val="none" w:sz="0" w:space="0" w:color="auto"/>
                      </w:divBdr>
                      <w:divsChild>
                        <w:div w:id="664864785">
                          <w:marLeft w:val="0"/>
                          <w:marRight w:val="0"/>
                          <w:marTop w:val="0"/>
                          <w:marBottom w:val="0"/>
                          <w:divBdr>
                            <w:top w:val="none" w:sz="0" w:space="0" w:color="auto"/>
                            <w:left w:val="none" w:sz="0" w:space="0" w:color="auto"/>
                            <w:bottom w:val="none" w:sz="0" w:space="0" w:color="auto"/>
                            <w:right w:val="none" w:sz="0" w:space="0" w:color="auto"/>
                          </w:divBdr>
                          <w:divsChild>
                            <w:div w:id="1610700944">
                              <w:marLeft w:val="0"/>
                              <w:marRight w:val="0"/>
                              <w:marTop w:val="0"/>
                              <w:marBottom w:val="0"/>
                              <w:divBdr>
                                <w:top w:val="none" w:sz="0" w:space="0" w:color="auto"/>
                                <w:left w:val="none" w:sz="0" w:space="0" w:color="auto"/>
                                <w:bottom w:val="none" w:sz="0" w:space="0" w:color="auto"/>
                                <w:right w:val="none" w:sz="0" w:space="0" w:color="auto"/>
                              </w:divBdr>
                              <w:divsChild>
                                <w:div w:id="1496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6540">
                      <w:marLeft w:val="0"/>
                      <w:marRight w:val="0"/>
                      <w:marTop w:val="120"/>
                      <w:marBottom w:val="0"/>
                      <w:divBdr>
                        <w:top w:val="none" w:sz="0" w:space="0" w:color="auto"/>
                        <w:left w:val="none" w:sz="0" w:space="0" w:color="auto"/>
                        <w:bottom w:val="none" w:sz="0" w:space="0" w:color="auto"/>
                        <w:right w:val="none" w:sz="0" w:space="0" w:color="auto"/>
                      </w:divBdr>
                      <w:divsChild>
                        <w:div w:id="1377967951">
                          <w:marLeft w:val="0"/>
                          <w:marRight w:val="0"/>
                          <w:marTop w:val="0"/>
                          <w:marBottom w:val="0"/>
                          <w:divBdr>
                            <w:top w:val="none" w:sz="0" w:space="0" w:color="auto"/>
                            <w:left w:val="none" w:sz="0" w:space="0" w:color="auto"/>
                            <w:bottom w:val="none" w:sz="0" w:space="0" w:color="auto"/>
                            <w:right w:val="none" w:sz="0" w:space="0" w:color="auto"/>
                          </w:divBdr>
                        </w:div>
                      </w:divsChild>
                    </w:div>
                    <w:div w:id="1030495895">
                      <w:marLeft w:val="0"/>
                      <w:marRight w:val="0"/>
                      <w:marTop w:val="120"/>
                      <w:marBottom w:val="0"/>
                      <w:divBdr>
                        <w:top w:val="none" w:sz="0" w:space="0" w:color="auto"/>
                        <w:left w:val="none" w:sz="0" w:space="0" w:color="auto"/>
                        <w:bottom w:val="none" w:sz="0" w:space="0" w:color="auto"/>
                        <w:right w:val="none" w:sz="0" w:space="0" w:color="auto"/>
                      </w:divBdr>
                      <w:divsChild>
                        <w:div w:id="2073191873">
                          <w:marLeft w:val="0"/>
                          <w:marRight w:val="0"/>
                          <w:marTop w:val="0"/>
                          <w:marBottom w:val="0"/>
                          <w:divBdr>
                            <w:top w:val="none" w:sz="0" w:space="0" w:color="auto"/>
                            <w:left w:val="none" w:sz="0" w:space="0" w:color="auto"/>
                            <w:bottom w:val="none" w:sz="0" w:space="0" w:color="auto"/>
                            <w:right w:val="none" w:sz="0" w:space="0" w:color="auto"/>
                          </w:divBdr>
                          <w:divsChild>
                            <w:div w:id="270019317">
                              <w:marLeft w:val="0"/>
                              <w:marRight w:val="0"/>
                              <w:marTop w:val="0"/>
                              <w:marBottom w:val="0"/>
                              <w:divBdr>
                                <w:top w:val="none" w:sz="0" w:space="0" w:color="auto"/>
                                <w:left w:val="none" w:sz="0" w:space="0" w:color="auto"/>
                                <w:bottom w:val="none" w:sz="0" w:space="0" w:color="auto"/>
                                <w:right w:val="none" w:sz="0" w:space="0" w:color="auto"/>
                              </w:divBdr>
                              <w:divsChild>
                                <w:div w:id="117381405">
                                  <w:marLeft w:val="0"/>
                                  <w:marRight w:val="0"/>
                                  <w:marTop w:val="0"/>
                                  <w:marBottom w:val="0"/>
                                  <w:divBdr>
                                    <w:top w:val="none" w:sz="0" w:space="0" w:color="auto"/>
                                    <w:left w:val="none" w:sz="0" w:space="0" w:color="auto"/>
                                    <w:bottom w:val="none" w:sz="0" w:space="0" w:color="auto"/>
                                    <w:right w:val="none" w:sz="0" w:space="0" w:color="auto"/>
                                  </w:divBdr>
                                  <w:divsChild>
                                    <w:div w:id="964117205">
                                      <w:marLeft w:val="0"/>
                                      <w:marRight w:val="0"/>
                                      <w:marTop w:val="0"/>
                                      <w:marBottom w:val="0"/>
                                      <w:divBdr>
                                        <w:top w:val="none" w:sz="0" w:space="0" w:color="auto"/>
                                        <w:left w:val="none" w:sz="0" w:space="0" w:color="auto"/>
                                        <w:bottom w:val="none" w:sz="0" w:space="0" w:color="auto"/>
                                        <w:right w:val="none" w:sz="0" w:space="0" w:color="auto"/>
                                      </w:divBdr>
                                      <w:divsChild>
                                        <w:div w:id="348487207">
                                          <w:marLeft w:val="0"/>
                                          <w:marRight w:val="0"/>
                                          <w:marTop w:val="0"/>
                                          <w:marBottom w:val="0"/>
                                          <w:divBdr>
                                            <w:top w:val="none" w:sz="0" w:space="0" w:color="auto"/>
                                            <w:left w:val="none" w:sz="0" w:space="0" w:color="auto"/>
                                            <w:bottom w:val="none" w:sz="0" w:space="0" w:color="auto"/>
                                            <w:right w:val="none" w:sz="0" w:space="0" w:color="auto"/>
                                          </w:divBdr>
                                          <w:divsChild>
                                            <w:div w:id="393160387">
                                              <w:marLeft w:val="0"/>
                                              <w:marRight w:val="0"/>
                                              <w:marTop w:val="0"/>
                                              <w:marBottom w:val="0"/>
                                              <w:divBdr>
                                                <w:top w:val="none" w:sz="0" w:space="0" w:color="auto"/>
                                                <w:left w:val="none" w:sz="0" w:space="0" w:color="auto"/>
                                                <w:bottom w:val="none" w:sz="0" w:space="0" w:color="auto"/>
                                                <w:right w:val="none" w:sz="0" w:space="0" w:color="auto"/>
                                              </w:divBdr>
                                            </w:div>
                                            <w:div w:id="17441903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061259">
          <w:marLeft w:val="0"/>
          <w:marRight w:val="0"/>
          <w:marTop w:val="0"/>
          <w:marBottom w:val="0"/>
          <w:divBdr>
            <w:top w:val="none" w:sz="0" w:space="0" w:color="auto"/>
            <w:left w:val="none" w:sz="0" w:space="0" w:color="auto"/>
            <w:bottom w:val="none" w:sz="0" w:space="0" w:color="auto"/>
            <w:right w:val="none" w:sz="0" w:space="0" w:color="auto"/>
          </w:divBdr>
          <w:divsChild>
            <w:div w:id="1294284879">
              <w:marLeft w:val="0"/>
              <w:marRight w:val="0"/>
              <w:marTop w:val="0"/>
              <w:marBottom w:val="0"/>
              <w:divBdr>
                <w:top w:val="none" w:sz="0" w:space="0" w:color="auto"/>
                <w:left w:val="none" w:sz="0" w:space="0" w:color="auto"/>
                <w:bottom w:val="none" w:sz="0" w:space="0" w:color="auto"/>
                <w:right w:val="none" w:sz="0" w:space="0" w:color="auto"/>
              </w:divBdr>
              <w:divsChild>
                <w:div w:id="1410544912">
                  <w:marLeft w:val="0"/>
                  <w:marRight w:val="0"/>
                  <w:marTop w:val="0"/>
                  <w:marBottom w:val="0"/>
                  <w:divBdr>
                    <w:top w:val="none" w:sz="0" w:space="0" w:color="auto"/>
                    <w:left w:val="none" w:sz="0" w:space="0" w:color="auto"/>
                    <w:bottom w:val="none" w:sz="0" w:space="0" w:color="auto"/>
                    <w:right w:val="none" w:sz="0" w:space="0" w:color="auto"/>
                  </w:divBdr>
                </w:div>
                <w:div w:id="952369421">
                  <w:marLeft w:val="0"/>
                  <w:marRight w:val="0"/>
                  <w:marTop w:val="0"/>
                  <w:marBottom w:val="0"/>
                  <w:divBdr>
                    <w:top w:val="none" w:sz="0" w:space="0" w:color="auto"/>
                    <w:left w:val="none" w:sz="0" w:space="0" w:color="auto"/>
                    <w:bottom w:val="none" w:sz="0" w:space="0" w:color="auto"/>
                    <w:right w:val="none" w:sz="0" w:space="0" w:color="auto"/>
                  </w:divBdr>
                  <w:divsChild>
                    <w:div w:id="1067996648">
                      <w:marLeft w:val="0"/>
                      <w:marRight w:val="0"/>
                      <w:marTop w:val="0"/>
                      <w:marBottom w:val="0"/>
                      <w:divBdr>
                        <w:top w:val="none" w:sz="0" w:space="0" w:color="auto"/>
                        <w:left w:val="none" w:sz="0" w:space="0" w:color="auto"/>
                        <w:bottom w:val="none" w:sz="0" w:space="0" w:color="auto"/>
                        <w:right w:val="none" w:sz="0" w:space="0" w:color="auto"/>
                      </w:divBdr>
                    </w:div>
                    <w:div w:id="997852905">
                      <w:marLeft w:val="0"/>
                      <w:marRight w:val="0"/>
                      <w:marTop w:val="0"/>
                      <w:marBottom w:val="0"/>
                      <w:divBdr>
                        <w:top w:val="none" w:sz="0" w:space="0" w:color="auto"/>
                        <w:left w:val="none" w:sz="0" w:space="0" w:color="auto"/>
                        <w:bottom w:val="none" w:sz="0" w:space="0" w:color="auto"/>
                        <w:right w:val="none" w:sz="0" w:space="0" w:color="auto"/>
                      </w:divBdr>
                    </w:div>
                    <w:div w:id="2074892761">
                      <w:marLeft w:val="0"/>
                      <w:marRight w:val="0"/>
                      <w:marTop w:val="0"/>
                      <w:marBottom w:val="0"/>
                      <w:divBdr>
                        <w:top w:val="none" w:sz="0" w:space="0" w:color="auto"/>
                        <w:left w:val="none" w:sz="0" w:space="0" w:color="auto"/>
                        <w:bottom w:val="none" w:sz="0" w:space="0" w:color="auto"/>
                        <w:right w:val="none" w:sz="0" w:space="0" w:color="auto"/>
                      </w:divBdr>
                      <w:divsChild>
                        <w:div w:id="488442537">
                          <w:marLeft w:val="0"/>
                          <w:marRight w:val="0"/>
                          <w:marTop w:val="0"/>
                          <w:marBottom w:val="0"/>
                          <w:divBdr>
                            <w:top w:val="none" w:sz="0" w:space="0" w:color="auto"/>
                            <w:left w:val="none" w:sz="0" w:space="0" w:color="auto"/>
                            <w:bottom w:val="none" w:sz="0" w:space="0" w:color="auto"/>
                            <w:right w:val="none" w:sz="0" w:space="0" w:color="auto"/>
                          </w:divBdr>
                        </w:div>
                      </w:divsChild>
                    </w:div>
                    <w:div w:id="1633363365">
                      <w:marLeft w:val="0"/>
                      <w:marRight w:val="0"/>
                      <w:marTop w:val="24"/>
                      <w:marBottom w:val="0"/>
                      <w:divBdr>
                        <w:top w:val="none" w:sz="0" w:space="0" w:color="auto"/>
                        <w:left w:val="none" w:sz="0" w:space="0" w:color="auto"/>
                        <w:bottom w:val="none" w:sz="0" w:space="0" w:color="auto"/>
                        <w:right w:val="none" w:sz="0" w:space="0" w:color="auto"/>
                      </w:divBdr>
                      <w:divsChild>
                        <w:div w:id="757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5625">
      <w:bodyDiv w:val="1"/>
      <w:marLeft w:val="0"/>
      <w:marRight w:val="0"/>
      <w:marTop w:val="0"/>
      <w:marBottom w:val="0"/>
      <w:divBdr>
        <w:top w:val="none" w:sz="0" w:space="0" w:color="auto"/>
        <w:left w:val="none" w:sz="0" w:space="0" w:color="auto"/>
        <w:bottom w:val="none" w:sz="0" w:space="0" w:color="auto"/>
        <w:right w:val="none" w:sz="0" w:space="0" w:color="auto"/>
      </w:divBdr>
      <w:divsChild>
        <w:div w:id="305747367">
          <w:marLeft w:val="0"/>
          <w:marRight w:val="0"/>
          <w:marTop w:val="0"/>
          <w:marBottom w:val="360"/>
          <w:divBdr>
            <w:top w:val="none" w:sz="0" w:space="0" w:color="auto"/>
            <w:left w:val="none" w:sz="0" w:space="0" w:color="auto"/>
            <w:bottom w:val="none" w:sz="0" w:space="0" w:color="auto"/>
            <w:right w:val="none" w:sz="0" w:space="0" w:color="auto"/>
          </w:divBdr>
          <w:divsChild>
            <w:div w:id="22829660">
              <w:marLeft w:val="0"/>
              <w:marRight w:val="0"/>
              <w:marTop w:val="0"/>
              <w:marBottom w:val="0"/>
              <w:divBdr>
                <w:top w:val="none" w:sz="0" w:space="0" w:color="auto"/>
                <w:left w:val="none" w:sz="0" w:space="0" w:color="auto"/>
                <w:bottom w:val="none" w:sz="0" w:space="0" w:color="auto"/>
                <w:right w:val="none" w:sz="0" w:space="0" w:color="auto"/>
              </w:divBdr>
              <w:divsChild>
                <w:div w:id="203517876">
                  <w:marLeft w:val="0"/>
                  <w:marRight w:val="0"/>
                  <w:marTop w:val="0"/>
                  <w:marBottom w:val="0"/>
                  <w:divBdr>
                    <w:top w:val="none" w:sz="0" w:space="0" w:color="auto"/>
                    <w:left w:val="none" w:sz="0" w:space="0" w:color="auto"/>
                    <w:bottom w:val="none" w:sz="0" w:space="0" w:color="auto"/>
                    <w:right w:val="none" w:sz="0" w:space="0" w:color="auto"/>
                  </w:divBdr>
                  <w:divsChild>
                    <w:div w:id="309789997">
                      <w:marLeft w:val="0"/>
                      <w:marRight w:val="0"/>
                      <w:marTop w:val="0"/>
                      <w:marBottom w:val="0"/>
                      <w:divBdr>
                        <w:top w:val="none" w:sz="0" w:space="0" w:color="auto"/>
                        <w:left w:val="none" w:sz="0" w:space="0" w:color="auto"/>
                        <w:bottom w:val="none" w:sz="0" w:space="0" w:color="auto"/>
                        <w:right w:val="none" w:sz="0" w:space="0" w:color="auto"/>
                      </w:divBdr>
                      <w:divsChild>
                        <w:div w:id="1342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8148">
          <w:marLeft w:val="0"/>
          <w:marRight w:val="0"/>
          <w:marTop w:val="0"/>
          <w:marBottom w:val="360"/>
          <w:divBdr>
            <w:top w:val="none" w:sz="0" w:space="0" w:color="auto"/>
            <w:left w:val="none" w:sz="0" w:space="0" w:color="auto"/>
            <w:bottom w:val="none" w:sz="0" w:space="0" w:color="auto"/>
            <w:right w:val="none" w:sz="0" w:space="0" w:color="auto"/>
          </w:divBdr>
          <w:divsChild>
            <w:div w:id="1380013722">
              <w:marLeft w:val="0"/>
              <w:marRight w:val="0"/>
              <w:marTop w:val="0"/>
              <w:marBottom w:val="0"/>
              <w:divBdr>
                <w:top w:val="none" w:sz="0" w:space="0" w:color="auto"/>
                <w:left w:val="none" w:sz="0" w:space="0" w:color="auto"/>
                <w:bottom w:val="none" w:sz="0" w:space="0" w:color="auto"/>
                <w:right w:val="none" w:sz="0" w:space="0" w:color="auto"/>
              </w:divBdr>
              <w:divsChild>
                <w:div w:id="860437140">
                  <w:marLeft w:val="0"/>
                  <w:marRight w:val="0"/>
                  <w:marTop w:val="0"/>
                  <w:marBottom w:val="0"/>
                  <w:divBdr>
                    <w:top w:val="none" w:sz="0" w:space="0" w:color="auto"/>
                    <w:left w:val="none" w:sz="0" w:space="0" w:color="auto"/>
                    <w:bottom w:val="none" w:sz="0" w:space="0" w:color="auto"/>
                    <w:right w:val="none" w:sz="0" w:space="0" w:color="auto"/>
                  </w:divBdr>
                  <w:divsChild>
                    <w:div w:id="580407276">
                      <w:marLeft w:val="0"/>
                      <w:marRight w:val="0"/>
                      <w:marTop w:val="0"/>
                      <w:marBottom w:val="0"/>
                      <w:divBdr>
                        <w:top w:val="none" w:sz="0" w:space="0" w:color="auto"/>
                        <w:left w:val="none" w:sz="0" w:space="0" w:color="auto"/>
                        <w:bottom w:val="none" w:sz="0" w:space="0" w:color="auto"/>
                        <w:right w:val="none" w:sz="0" w:space="0" w:color="auto"/>
                      </w:divBdr>
                      <w:divsChild>
                        <w:div w:id="20253901">
                          <w:marLeft w:val="0"/>
                          <w:marRight w:val="0"/>
                          <w:marTop w:val="0"/>
                          <w:marBottom w:val="0"/>
                          <w:divBdr>
                            <w:top w:val="none" w:sz="0" w:space="0" w:color="auto"/>
                            <w:left w:val="none" w:sz="0" w:space="0" w:color="auto"/>
                            <w:bottom w:val="dotted" w:sz="6" w:space="4" w:color="7F7F7F"/>
                            <w:right w:val="none" w:sz="0" w:space="0" w:color="auto"/>
                          </w:divBdr>
                        </w:div>
                        <w:div w:id="299267277">
                          <w:marLeft w:val="0"/>
                          <w:marRight w:val="0"/>
                          <w:marTop w:val="0"/>
                          <w:marBottom w:val="0"/>
                          <w:divBdr>
                            <w:top w:val="none" w:sz="0" w:space="0" w:color="auto"/>
                            <w:left w:val="none" w:sz="0" w:space="0" w:color="auto"/>
                            <w:bottom w:val="dotted" w:sz="6" w:space="4" w:color="7F7F7F"/>
                            <w:right w:val="none" w:sz="0" w:space="0" w:color="auto"/>
                          </w:divBdr>
                        </w:div>
                        <w:div w:id="2009819240">
                          <w:marLeft w:val="0"/>
                          <w:marRight w:val="0"/>
                          <w:marTop w:val="0"/>
                          <w:marBottom w:val="0"/>
                          <w:divBdr>
                            <w:top w:val="none" w:sz="0" w:space="0" w:color="auto"/>
                            <w:left w:val="none" w:sz="0" w:space="0" w:color="auto"/>
                            <w:bottom w:val="dotted" w:sz="6" w:space="4" w:color="7F7F7F"/>
                            <w:right w:val="none" w:sz="0" w:space="0" w:color="auto"/>
                          </w:divBdr>
                        </w:div>
                        <w:div w:id="262686836">
                          <w:marLeft w:val="0"/>
                          <w:marRight w:val="0"/>
                          <w:marTop w:val="0"/>
                          <w:marBottom w:val="0"/>
                          <w:divBdr>
                            <w:top w:val="none" w:sz="0" w:space="0" w:color="auto"/>
                            <w:left w:val="none" w:sz="0" w:space="0" w:color="auto"/>
                            <w:bottom w:val="dotted" w:sz="6" w:space="4" w:color="7F7F7F"/>
                            <w:right w:val="none" w:sz="0" w:space="0" w:color="auto"/>
                          </w:divBdr>
                        </w:div>
                        <w:div w:id="637228086">
                          <w:marLeft w:val="0"/>
                          <w:marRight w:val="0"/>
                          <w:marTop w:val="0"/>
                          <w:marBottom w:val="0"/>
                          <w:divBdr>
                            <w:top w:val="none" w:sz="0" w:space="0" w:color="auto"/>
                            <w:left w:val="none" w:sz="0" w:space="0" w:color="auto"/>
                            <w:bottom w:val="dotted" w:sz="6" w:space="4" w:color="7F7F7F"/>
                            <w:right w:val="none" w:sz="0" w:space="0" w:color="auto"/>
                          </w:divBdr>
                        </w:div>
                        <w:div w:id="774445865">
                          <w:marLeft w:val="0"/>
                          <w:marRight w:val="0"/>
                          <w:marTop w:val="0"/>
                          <w:marBottom w:val="0"/>
                          <w:divBdr>
                            <w:top w:val="none" w:sz="0" w:space="0" w:color="auto"/>
                            <w:left w:val="none" w:sz="0" w:space="0" w:color="auto"/>
                            <w:bottom w:val="dotted" w:sz="6" w:space="4" w:color="7F7F7F"/>
                            <w:right w:val="none" w:sz="0" w:space="0" w:color="auto"/>
                          </w:divBdr>
                        </w:div>
                        <w:div w:id="295768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МДОУ №2</cp:lastModifiedBy>
  <cp:revision>11</cp:revision>
  <dcterms:created xsi:type="dcterms:W3CDTF">2018-09-25T17:56:00Z</dcterms:created>
  <dcterms:modified xsi:type="dcterms:W3CDTF">2024-12-26T08:06:00Z</dcterms:modified>
</cp:coreProperties>
</file>