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BC4E09">
      <w:pPr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7D728D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Деловая игра для педагогов</w:t>
      </w:r>
    </w:p>
    <w:p w:rsidR="007D728D" w:rsidRPr="007D728D" w:rsidRDefault="007D728D" w:rsidP="007D728D">
      <w:pPr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7D728D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«Финансовый ринг»</w:t>
      </w: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7D728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Провела воспитатель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Бухвалова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Т.М.</w:t>
      </w: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728D" w:rsidRDefault="007D728D" w:rsidP="007D728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г.Любим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2019г.</w:t>
      </w:r>
    </w:p>
    <w:p w:rsidR="007D728D" w:rsidRDefault="007D728D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E09" w:rsidRDefault="00BC4E09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4E09" w:rsidRDefault="00BC4E09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B8B" w:rsidRPr="008C4518" w:rsidRDefault="001E0B8B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Хорошо, когда с утра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игра!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Смех, веселье, беготня,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играет ребятня.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Позавидуешь детишкам: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девчонкам, и мальчишкам.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сегодня день особый,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Собрались мы неспроста.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нас сегодня, взрослых,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Начинается игра!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правила игры вникайте,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чем запоминайте!</w:t>
      </w:r>
    </w:p>
    <w:p w:rsidR="001E0B8B" w:rsidRPr="008C4518" w:rsidRDefault="001E0B8B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Коллеги, у нас сегодня деловая игра! «Финансовый ринг» </w:t>
      </w:r>
    </w:p>
    <w:p w:rsidR="001E0B8B" w:rsidRPr="008C4518" w:rsidRDefault="001E0B8B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</w:t>
      </w:r>
      <w:r w:rsidR="00E8559D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лагаю поделиться на 2 команды (педагоги выбирают картинки -</w:t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команд).</w:t>
      </w:r>
    </w:p>
    <w:p w:rsidR="001E0B8B" w:rsidRPr="008C4518" w:rsidRDefault="001E0B8B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начать игру на ринг за красный игр</w:t>
      </w:r>
      <w:r w:rsidR="00B82492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овой стол приглашается команда- </w:t>
      </w:r>
    </w:p>
    <w:p w:rsidR="001E0B8B" w:rsidRPr="008C4518" w:rsidRDefault="001E0B8B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синий игровой стол приглашается команда -</w:t>
      </w:r>
    </w:p>
    <w:p w:rsidR="001E0B8B" w:rsidRPr="008C4518" w:rsidRDefault="001E0B8B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 «Деловую игру» компетентное жюри: …</w:t>
      </w:r>
    </w:p>
    <w:p w:rsidR="001E0B8B" w:rsidRPr="008C4518" w:rsidRDefault="001E0B8B" w:rsidP="001E0B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игры. После того как прозвучит вопрос, вам будет дано</w:t>
      </w:r>
      <w:r w:rsidR="00E8559D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на обсуждение ответа, время выполнения заданий в зависимости от сложности от 1 до 5 минут. </w:t>
      </w: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услышите сигнал гонга, быстро поднимаете флажок. Это значит, что команда готова ответить. Отвечает один участник. Если знаете ответ до сигнала, поднимаете флажок сразу. Чья команда первой поднимет флажок – та и будет отвечать. Если команда дала неправильный ответ, право ответа переходит второй команде. За каждый правильный ответ команда получает один балл - монетку. Побеждает команда, набравшая наибольшее количество монеток.</w:t>
      </w:r>
    </w:p>
    <w:p w:rsidR="00B82492" w:rsidRPr="008C4518" w:rsidRDefault="001E0B8B" w:rsidP="001E0B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</w:rPr>
        <w:t>Вводное слово ведущего: Вопросы финансов затрагивают все сферы жизни современного человека, а финансовая грамотность стала необходимым жизненным навыком, как умение читать и писать. Финансовая грамотность дает возможность управлять своим финансовым благополучием, строить долгосрочные планы и добиваться успеха.</w:t>
      </w:r>
      <w:r w:rsidR="00B82492" w:rsidRPr="008C4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174E" w:rsidRPr="00BC4E09" w:rsidRDefault="001E0B8B" w:rsidP="0009282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</w:rPr>
        <w:t>Исследования уровня финансовой грамотности населения России, проведенного в 2008 г показали, что у 60% лиц отсутствие знаний и навыков в сфере финансовой грамотности, либо оценили их как неудовлетворительные. Эта же категория лиц показала наиболее неудовлетворительные знания в части понимани</w:t>
      </w:r>
      <w:r w:rsidR="00E8559D" w:rsidRPr="008C4518">
        <w:rPr>
          <w:rFonts w:ascii="Times New Roman" w:hAnsi="Times New Roman" w:cs="Times New Roman"/>
          <w:color w:val="000000"/>
          <w:sz w:val="28"/>
          <w:szCs w:val="28"/>
        </w:rPr>
        <w:t xml:space="preserve">я своих прав как, </w:t>
      </w:r>
      <w:r w:rsidR="00E8559D" w:rsidRPr="008C45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потребителей 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t>финансовых услуг. Лица с низким и средним доходом наиболее склонны к принятию необоснованных решений, при этом неверные решения относительно использования личного бюджета наиболее болезненно сказываются на их жизненном уровне. Поэтому Министерством финансов Российской Федерации совместно с Всемирным банком был запущен проект, целью которого является - повышение финансовой грамотности российских граждан, содействие формированию у населения разумного финансового поведения, обоснованных решений, ответственного отношения к личным финансам.</w:t>
      </w:r>
      <w:r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59D" w:rsidRPr="008C451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РАЗМИНКА. «Мозговая атака»</w:t>
      </w:r>
      <w:r w:rsidR="00E8559D"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59D"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59D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зовут министра образования РФ? </w:t>
      </w:r>
      <w:r w:rsidR="0009282D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E8559D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Васильева Ольга Юрьевна</w:t>
      </w:r>
      <w:r w:rsidR="0009282D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738AC" w:rsidRPr="008C4518" w:rsidRDefault="009738AC" w:rsidP="000928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директора департамента образования Ярославской области? (Лобода Ирина Валентиновна)</w:t>
      </w:r>
    </w:p>
    <w:p w:rsidR="009738AC" w:rsidRPr="008C4518" w:rsidRDefault="008C174E" w:rsidP="0009282D">
      <w:pP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8C4518">
        <w:rPr>
          <w:rFonts w:ascii="Times New Roman" w:hAnsi="Times New Roman" w:cs="Times New Roman"/>
          <w:color w:val="000000"/>
          <w:sz w:val="28"/>
          <w:szCs w:val="28"/>
        </w:rPr>
        <w:t>Как зовут министра финансов РФ? (</w:t>
      </w:r>
      <w:proofErr w:type="spellStart"/>
      <w:r w:rsidRPr="008C4518">
        <w:rPr>
          <w:rFonts w:ascii="Times New Roman" w:hAnsi="Times New Roman" w:cs="Times New Roman"/>
          <w:color w:val="000000"/>
          <w:sz w:val="28"/>
          <w:szCs w:val="28"/>
        </w:rPr>
        <w:t>Силуанов</w:t>
      </w:r>
      <w:proofErr w:type="spellEnd"/>
      <w:r w:rsidRPr="008C4518">
        <w:rPr>
          <w:rFonts w:ascii="Times New Roman" w:hAnsi="Times New Roman" w:cs="Times New Roman"/>
          <w:color w:val="000000"/>
          <w:sz w:val="28"/>
          <w:szCs w:val="28"/>
        </w:rPr>
        <w:t xml:space="preserve"> Антон Германович</w:t>
      </w:r>
      <w:r w:rsidR="00E8559D" w:rsidRPr="008C45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38AC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зовут главу Центробанка? </w:t>
      </w:r>
      <w:proofErr w:type="spellStart"/>
      <w:r w:rsidR="009738AC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Набиуллина</w:t>
      </w:r>
      <w:proofErr w:type="spellEnd"/>
      <w:r w:rsidR="009738AC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Эльвира </w:t>
      </w:r>
      <w:proofErr w:type="spellStart"/>
      <w:r w:rsidR="009738AC" w:rsidRPr="008C4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Сахипзадовна</w:t>
      </w:r>
      <w:proofErr w:type="spellEnd"/>
    </w:p>
    <w:p w:rsidR="002B6963" w:rsidRPr="008C4518" w:rsidRDefault="002B6963" w:rsidP="001E0B8B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 1 (Звучит гонг) «</w:t>
      </w:r>
      <w:r w:rsidR="00E13C6C" w:rsidRPr="008C4518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Pr="008C4518">
        <w:rPr>
          <w:rFonts w:ascii="Times New Roman" w:hAnsi="Times New Roman" w:cs="Times New Roman"/>
          <w:b/>
          <w:sz w:val="28"/>
          <w:szCs w:val="28"/>
        </w:rPr>
        <w:t>словарь»</w:t>
      </w:r>
    </w:p>
    <w:p w:rsidR="002B6963" w:rsidRPr="008C4518" w:rsidRDefault="002B6963" w:rsidP="002B6963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Подберите определение к данному понятию: </w:t>
      </w:r>
    </w:p>
    <w:p w:rsidR="002B6963" w:rsidRPr="008C4518" w:rsidRDefault="002B6963" w:rsidP="002B6963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(не забывайте о колокольчике и праве первоочередного ответа) Слайды.</w:t>
      </w:r>
    </w:p>
    <w:p w:rsidR="00F063BC" w:rsidRPr="008C4518" w:rsidRDefault="00F063BC" w:rsidP="002B6963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b/>
          <w:bCs/>
          <w:sz w:val="28"/>
          <w:szCs w:val="28"/>
        </w:rPr>
        <w:t>Финансовая грамотность</w:t>
      </w:r>
      <w:r w:rsidRPr="008C4518">
        <w:rPr>
          <w:rFonts w:ascii="Times New Roman" w:hAnsi="Times New Roman" w:cs="Times New Roman"/>
          <w:sz w:val="28"/>
          <w:szCs w:val="28"/>
        </w:rPr>
        <w:t> – это умение управлять финансовыми потоками (доходами и расходами), грамотно распределять деньги, то есть жить по средствам и правильно приумножать имеющийся капитал.</w:t>
      </w:r>
    </w:p>
    <w:p w:rsidR="007A0AE7" w:rsidRPr="008C4518" w:rsidRDefault="007A0AE7" w:rsidP="007A0AE7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 xml:space="preserve">Деньги – </w:t>
      </w:r>
      <w:r w:rsidRPr="008C4518">
        <w:rPr>
          <w:rFonts w:ascii="Times New Roman" w:hAnsi="Times New Roman" w:cs="Times New Roman"/>
          <w:sz w:val="28"/>
          <w:szCs w:val="28"/>
        </w:rPr>
        <w:t>мера оценки труда (вознаграждение за проделанную работу), универсальное средство обмена (инструмент обмена товаров и услуг).</w:t>
      </w:r>
    </w:p>
    <w:p w:rsidR="005C7752" w:rsidRPr="008C4518" w:rsidRDefault="005C7752" w:rsidP="002B6963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Что такое бартер?</w:t>
      </w:r>
      <w:r w:rsidRPr="008C4518">
        <w:rPr>
          <w:rFonts w:ascii="Times New Roman" w:hAnsi="Times New Roman" w:cs="Times New Roman"/>
          <w:sz w:val="28"/>
          <w:szCs w:val="28"/>
        </w:rPr>
        <w:t xml:space="preserve"> (обмен).</w:t>
      </w:r>
      <w:r w:rsidR="00F063BC" w:rsidRPr="008C45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063BC" w:rsidRPr="008C4518">
        <w:rPr>
          <w:rFonts w:ascii="Times New Roman" w:hAnsi="Times New Roman" w:cs="Times New Roman"/>
          <w:b/>
          <w:bCs/>
          <w:sz w:val="28"/>
          <w:szCs w:val="28"/>
        </w:rPr>
        <w:t>Бартер</w:t>
      </w:r>
      <w:r w:rsidR="00F063BC" w:rsidRPr="008C4518">
        <w:rPr>
          <w:rFonts w:ascii="Times New Roman" w:hAnsi="Times New Roman" w:cs="Times New Roman"/>
          <w:sz w:val="28"/>
          <w:szCs w:val="28"/>
        </w:rPr>
        <w:t> - это обмен това</w:t>
      </w:r>
      <w:r w:rsidR="007A0AE7" w:rsidRPr="008C4518">
        <w:rPr>
          <w:rFonts w:ascii="Times New Roman" w:hAnsi="Times New Roman" w:cs="Times New Roman"/>
          <w:sz w:val="28"/>
          <w:szCs w:val="28"/>
        </w:rPr>
        <w:t>ра на товар на услугу, или</w:t>
      </w:r>
      <w:r w:rsidR="00376928" w:rsidRPr="008C4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928" w:rsidRPr="008C45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6928" w:rsidRPr="008C4518">
        <w:rPr>
          <w:rFonts w:ascii="Times New Roman" w:hAnsi="Times New Roman" w:cs="Times New Roman"/>
          <w:sz w:val="28"/>
          <w:szCs w:val="28"/>
        </w:rPr>
        <w:t xml:space="preserve"> </w:t>
      </w:r>
      <w:r w:rsidR="00F063BC" w:rsidRPr="008C4518">
        <w:rPr>
          <w:rFonts w:ascii="Times New Roman" w:hAnsi="Times New Roman" w:cs="Times New Roman"/>
          <w:sz w:val="28"/>
          <w:szCs w:val="28"/>
        </w:rPr>
        <w:t xml:space="preserve">какое-ибо иное имущество без применения денег. </w:t>
      </w:r>
    </w:p>
    <w:p w:rsidR="007A0AE7" w:rsidRPr="008C4518" w:rsidRDefault="007A0AE7" w:rsidP="00E13C6C">
      <w:pPr>
        <w:rPr>
          <w:rFonts w:ascii="Times New Roman" w:hAnsi="Times New Roman" w:cs="Times New Roman"/>
          <w:bCs/>
          <w:sz w:val="28"/>
          <w:szCs w:val="28"/>
        </w:rPr>
      </w:pPr>
      <w:r w:rsidRPr="008C4518">
        <w:rPr>
          <w:rFonts w:ascii="Times New Roman" w:hAnsi="Times New Roman" w:cs="Times New Roman"/>
          <w:b/>
          <w:bCs/>
          <w:sz w:val="28"/>
          <w:szCs w:val="28"/>
        </w:rPr>
        <w:t>Сбережения, копилка - </w:t>
      </w:r>
      <w:r w:rsidRPr="008C4518">
        <w:rPr>
          <w:rFonts w:ascii="Times New Roman" w:hAnsi="Times New Roman" w:cs="Times New Roman"/>
          <w:bCs/>
          <w:sz w:val="28"/>
          <w:szCs w:val="28"/>
        </w:rPr>
        <w:t>накапливаемая часть денежных доходов населения, предназначенная для удовлетворения потребностей в будущем. </w:t>
      </w:r>
    </w:p>
    <w:p w:rsidR="00E13C6C" w:rsidRPr="008C4518" w:rsidRDefault="00E13C6C" w:rsidP="00E13C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4518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="000675F0" w:rsidRPr="008C4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AE7" w:rsidRPr="008C451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675F0" w:rsidRPr="008C4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518">
        <w:rPr>
          <w:rFonts w:ascii="Times New Roman" w:hAnsi="Times New Roman" w:cs="Times New Roman"/>
          <w:sz w:val="28"/>
          <w:szCs w:val="28"/>
        </w:rPr>
        <w:t>Ценные бумаги, выпускаемые акци</w:t>
      </w:r>
      <w:r w:rsidRPr="008C4518">
        <w:rPr>
          <w:rFonts w:ascii="Times New Roman" w:hAnsi="Times New Roman" w:cs="Times New Roman"/>
          <w:sz w:val="28"/>
          <w:szCs w:val="28"/>
        </w:rPr>
        <w:softHyphen/>
        <w:t>онерными обществами и указывающие на долю владельца (держателя) в капитале данного об</w:t>
      </w:r>
      <w:r w:rsidRPr="008C4518">
        <w:rPr>
          <w:rFonts w:ascii="Times New Roman" w:hAnsi="Times New Roman" w:cs="Times New Roman"/>
          <w:sz w:val="28"/>
          <w:szCs w:val="28"/>
        </w:rPr>
        <w:softHyphen/>
        <w:t>щества, дающие право их владельцу на получе</w:t>
      </w:r>
      <w:r w:rsidRPr="008C4518">
        <w:rPr>
          <w:rFonts w:ascii="Times New Roman" w:hAnsi="Times New Roman" w:cs="Times New Roman"/>
          <w:sz w:val="28"/>
          <w:szCs w:val="28"/>
        </w:rPr>
        <w:softHyphen/>
        <w:t>ние прибыли в виде дивиденда, а также, в зави</w:t>
      </w:r>
      <w:r w:rsidRPr="008C4518">
        <w:rPr>
          <w:rFonts w:ascii="Times New Roman" w:hAnsi="Times New Roman" w:cs="Times New Roman"/>
          <w:sz w:val="28"/>
          <w:szCs w:val="28"/>
        </w:rPr>
        <w:softHyphen/>
        <w:t>симости от типа, способные давать право голоса на общем собрании акционеров (простая имен</w:t>
      </w:r>
      <w:r w:rsidRPr="008C4518">
        <w:rPr>
          <w:rFonts w:ascii="Times New Roman" w:hAnsi="Times New Roman" w:cs="Times New Roman"/>
          <w:sz w:val="28"/>
          <w:szCs w:val="28"/>
        </w:rPr>
        <w:softHyphen/>
        <w:t xml:space="preserve">ная). </w:t>
      </w:r>
    </w:p>
    <w:p w:rsidR="00E13C6C" w:rsidRPr="008C4518" w:rsidRDefault="00E13C6C" w:rsidP="00E13C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4518">
        <w:rPr>
          <w:rFonts w:ascii="Times New Roman" w:hAnsi="Times New Roman" w:cs="Times New Roman"/>
          <w:b/>
          <w:bCs/>
          <w:sz w:val="28"/>
          <w:szCs w:val="28"/>
        </w:rPr>
        <w:t>Налог</w:t>
      </w:r>
      <w:r w:rsidR="000675F0" w:rsidRPr="008C4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AE7" w:rsidRPr="008C451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675F0" w:rsidRPr="008C4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518">
        <w:rPr>
          <w:rFonts w:ascii="Times New Roman" w:hAnsi="Times New Roman" w:cs="Times New Roman"/>
          <w:sz w:val="28"/>
          <w:szCs w:val="28"/>
        </w:rPr>
        <w:t>Обязательный, индивидуально без</w:t>
      </w:r>
      <w:r w:rsidRPr="008C4518">
        <w:rPr>
          <w:rFonts w:ascii="Times New Roman" w:hAnsi="Times New Roman" w:cs="Times New Roman"/>
          <w:sz w:val="28"/>
          <w:szCs w:val="28"/>
        </w:rPr>
        <w:softHyphen/>
        <w:t>возмездный платеж, взимаемый с организаций и физических лиц в форме отчуждения принад</w:t>
      </w:r>
      <w:r w:rsidRPr="008C4518">
        <w:rPr>
          <w:rFonts w:ascii="Times New Roman" w:hAnsi="Times New Roman" w:cs="Times New Roman"/>
          <w:sz w:val="28"/>
          <w:szCs w:val="28"/>
        </w:rPr>
        <w:softHyphen/>
        <w:t>лежащих им на праве собственности, хозяйст</w:t>
      </w:r>
      <w:r w:rsidRPr="008C4518">
        <w:rPr>
          <w:rFonts w:ascii="Times New Roman" w:hAnsi="Times New Roman" w:cs="Times New Roman"/>
          <w:sz w:val="28"/>
          <w:szCs w:val="28"/>
        </w:rPr>
        <w:softHyphen/>
        <w:t xml:space="preserve">венного ведения или оперативного управления </w:t>
      </w:r>
      <w:r w:rsidRPr="008C4518">
        <w:rPr>
          <w:rFonts w:ascii="Times New Roman" w:hAnsi="Times New Roman" w:cs="Times New Roman"/>
          <w:sz w:val="28"/>
          <w:szCs w:val="28"/>
        </w:rPr>
        <w:lastRenderedPageBreak/>
        <w:t>денежных средств, в целях финансового обес</w:t>
      </w:r>
      <w:r w:rsidRPr="008C4518">
        <w:rPr>
          <w:rFonts w:ascii="Times New Roman" w:hAnsi="Times New Roman" w:cs="Times New Roman"/>
          <w:sz w:val="28"/>
          <w:szCs w:val="28"/>
        </w:rPr>
        <w:softHyphen/>
        <w:t>печения деятельности государства и (или) муни</w:t>
      </w:r>
      <w:r w:rsidRPr="008C4518">
        <w:rPr>
          <w:rFonts w:ascii="Times New Roman" w:hAnsi="Times New Roman" w:cs="Times New Roman"/>
          <w:sz w:val="28"/>
          <w:szCs w:val="28"/>
        </w:rPr>
        <w:softHyphen/>
        <w:t xml:space="preserve">ципальных образований. </w:t>
      </w:r>
    </w:p>
    <w:p w:rsidR="002B6963" w:rsidRPr="008C4518" w:rsidRDefault="009F0459" w:rsidP="002B6963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 2</w:t>
      </w:r>
      <w:r w:rsidR="002B6963" w:rsidRPr="008C4518">
        <w:rPr>
          <w:rFonts w:ascii="Times New Roman" w:hAnsi="Times New Roman" w:cs="Times New Roman"/>
          <w:b/>
          <w:sz w:val="28"/>
          <w:szCs w:val="28"/>
        </w:rPr>
        <w:t xml:space="preserve"> «Кот в мешке»</w:t>
      </w:r>
    </w:p>
    <w:p w:rsidR="002B6963" w:rsidRPr="008C4518" w:rsidRDefault="002B6963" w:rsidP="002B6963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Я «тяну» из мешка карточку с вопросом, зачитываю. Если команда готова ответить – звонит в колокольчик. Жюри оценивает правильность ответа. </w:t>
      </w:r>
    </w:p>
    <w:p w:rsidR="002B6963" w:rsidRPr="008C4518" w:rsidRDefault="00E13C6C" w:rsidP="002B6963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*</w:t>
      </w:r>
      <w:r w:rsidR="007B0AEE" w:rsidRPr="008C4518">
        <w:rPr>
          <w:rFonts w:ascii="Times New Roman" w:hAnsi="Times New Roman" w:cs="Times New Roman"/>
          <w:sz w:val="28"/>
          <w:szCs w:val="28"/>
        </w:rPr>
        <w:t>Какие государственные учреждения наиболее активно занимаются повышением финансовой грамотности населения? (Банк России, Министерство финансов РФ)</w:t>
      </w:r>
    </w:p>
    <w:p w:rsidR="007B0AEE" w:rsidRPr="008C4518" w:rsidRDefault="00E13C6C" w:rsidP="007B0AEE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7B0AEE" w:rsidRPr="008C45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0AEE" w:rsidRPr="008C4518">
        <w:rPr>
          <w:rFonts w:ascii="Times New Roman" w:hAnsi="Times New Roman" w:cs="Times New Roman"/>
          <w:sz w:val="28"/>
          <w:szCs w:val="28"/>
        </w:rPr>
        <w:t xml:space="preserve"> каком возрасте, по мнению специалистов, у ребёнка начинают формироваться основные финансовые привычки? (5-7 лет)</w:t>
      </w:r>
    </w:p>
    <w:p w:rsidR="007B0AEE" w:rsidRPr="008C4518" w:rsidRDefault="00E13C6C" w:rsidP="007B0AEE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*</w:t>
      </w:r>
      <w:r w:rsidR="007B0AEE" w:rsidRPr="008C4518">
        <w:rPr>
          <w:rFonts w:ascii="Times New Roman" w:hAnsi="Times New Roman" w:cs="Times New Roman"/>
          <w:sz w:val="28"/>
          <w:szCs w:val="28"/>
        </w:rPr>
        <w:t>Кто разработал подробную программу обучения дошкольников финансовой грамотности, рекомендованную Министерством образования РФ и Бан</w:t>
      </w:r>
      <w:r w:rsidRPr="008C4518">
        <w:rPr>
          <w:rFonts w:ascii="Times New Roman" w:hAnsi="Times New Roman" w:cs="Times New Roman"/>
          <w:sz w:val="28"/>
          <w:szCs w:val="28"/>
        </w:rPr>
        <w:t>ком России?  (Существуют программ</w:t>
      </w:r>
      <w:r w:rsidR="007B0AEE" w:rsidRPr="008C4518">
        <w:rPr>
          <w:rFonts w:ascii="Times New Roman" w:hAnsi="Times New Roman" w:cs="Times New Roman"/>
          <w:sz w:val="28"/>
          <w:szCs w:val="28"/>
        </w:rPr>
        <w:t>ы</w:t>
      </w:r>
      <w:r w:rsidR="00B377ED" w:rsidRPr="008C4518">
        <w:rPr>
          <w:rFonts w:ascii="Times New Roman" w:hAnsi="Times New Roman" w:cs="Times New Roman"/>
          <w:sz w:val="28"/>
          <w:szCs w:val="28"/>
        </w:rPr>
        <w:t>,</w:t>
      </w:r>
      <w:r w:rsidR="007B0AEE" w:rsidRPr="008C4518">
        <w:rPr>
          <w:rFonts w:ascii="Times New Roman" w:hAnsi="Times New Roman" w:cs="Times New Roman"/>
          <w:sz w:val="28"/>
          <w:szCs w:val="28"/>
        </w:rPr>
        <w:t xml:space="preserve"> разработанные энтузиастами</w:t>
      </w:r>
      <w:r w:rsidRPr="008C4518">
        <w:rPr>
          <w:rFonts w:ascii="Times New Roman" w:hAnsi="Times New Roman" w:cs="Times New Roman"/>
          <w:sz w:val="28"/>
          <w:szCs w:val="28"/>
        </w:rPr>
        <w:t>)</w:t>
      </w:r>
    </w:p>
    <w:p w:rsidR="00B377ED" w:rsidRPr="008C4518" w:rsidRDefault="00E13C6C" w:rsidP="00B377ED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*</w:t>
      </w:r>
      <w:r w:rsidR="007B0AEE" w:rsidRPr="008C4518">
        <w:rPr>
          <w:rFonts w:ascii="Times New Roman" w:hAnsi="Times New Roman" w:cs="Times New Roman"/>
          <w:sz w:val="28"/>
          <w:szCs w:val="28"/>
        </w:rPr>
        <w:t>Укажите базовые документы, которые определяют направление деятельности по обучению финансовой грамотности в дошкольных учреждениях.</w:t>
      </w:r>
      <w:r w:rsidRPr="008C4518">
        <w:rPr>
          <w:rFonts w:ascii="Times New Roman" w:hAnsi="Times New Roman" w:cs="Times New Roman"/>
          <w:sz w:val="28"/>
          <w:szCs w:val="28"/>
        </w:rPr>
        <w:t xml:space="preserve"> (</w:t>
      </w:r>
      <w:r w:rsidR="00B377ED" w:rsidRPr="008C4518">
        <w:rPr>
          <w:rFonts w:ascii="Times New Roman" w:hAnsi="Times New Roman" w:cs="Times New Roman"/>
          <w:sz w:val="28"/>
          <w:szCs w:val="28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 и Стратегия повышения финансовой грамотности в РФ на 2017-2023годы)</w:t>
      </w:r>
    </w:p>
    <w:p w:rsidR="007B0AEE" w:rsidRPr="008C4518" w:rsidRDefault="00E13C6C" w:rsidP="007B0AEE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*</w:t>
      </w:r>
      <w:r w:rsidR="007B0AEE" w:rsidRPr="008C4518">
        <w:rPr>
          <w:rFonts w:ascii="Times New Roman" w:hAnsi="Times New Roman" w:cs="Times New Roman"/>
          <w:sz w:val="28"/>
          <w:szCs w:val="28"/>
        </w:rPr>
        <w:t>Что является основной целью экономического воспитания дошкольников (в соответствии с рекомендациями)? Содействие формированию первичных социальных компетенций в сфере личных и семейных финансов</w:t>
      </w:r>
    </w:p>
    <w:p w:rsidR="003B6A63" w:rsidRPr="008C4518" w:rsidRDefault="00E13C6C" w:rsidP="007B0AEE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* </w:t>
      </w:r>
      <w:r w:rsidR="003B6A63" w:rsidRPr="008C4518">
        <w:rPr>
          <w:rFonts w:ascii="Times New Roman" w:hAnsi="Times New Roman" w:cs="Times New Roman"/>
          <w:sz w:val="28"/>
          <w:szCs w:val="28"/>
        </w:rPr>
        <w:t>Независимо от возраста дошкольников включение в образовательную деятельность основ финансовой грамотности следует начинать с чего? (с понятия «труд»</w:t>
      </w:r>
    </w:p>
    <w:p w:rsidR="00B951D6" w:rsidRPr="008C4518" w:rsidRDefault="003B6A63" w:rsidP="00B951D6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* Что является ведущим принципом включения экономического воспитания в образовательную деятельность?  (интеграция основных видов деятельности дошкольников: коммуникативной, познавательно-исследовательской, художественно-творческой, двигательной.)</w:t>
      </w:r>
    </w:p>
    <w:p w:rsidR="00B951D6" w:rsidRPr="008C4518" w:rsidRDefault="009F0459" w:rsidP="00B951D6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 3</w:t>
      </w:r>
      <w:r w:rsidR="00B951D6" w:rsidRPr="008C4518">
        <w:rPr>
          <w:rFonts w:ascii="Times New Roman" w:hAnsi="Times New Roman" w:cs="Times New Roman"/>
          <w:b/>
          <w:sz w:val="28"/>
          <w:szCs w:val="28"/>
        </w:rPr>
        <w:t xml:space="preserve"> «Ты мне, я – тебе»</w:t>
      </w:r>
    </w:p>
    <w:p w:rsidR="00EB0B5C" w:rsidRPr="008C4518" w:rsidRDefault="00EB0B5C" w:rsidP="00EB0B5C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Команды задают друг другу вопросы. Оценивается полнота и правильность ответов. При дополнении ответов командой, задающей вопрос, ей присуждаются дополнительные очки.</w:t>
      </w:r>
    </w:p>
    <w:p w:rsidR="003B6A63" w:rsidRPr="008C4518" w:rsidRDefault="003B6A63" w:rsidP="003B6A63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Какова задачи педагога при работе с родителями: (информировать о результатах достижений, рассказать о целях и содержании программы, указать точки в которых понадобится поддержка родителей)</w:t>
      </w:r>
    </w:p>
    <w:p w:rsidR="003E460F" w:rsidRPr="008C4518" w:rsidRDefault="0073427B" w:rsidP="003B6A63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lastRenderedPageBreak/>
        <w:t>Какие примеры из жизни родителей рекомендуется приводить ребёнку? (как экономить, как делать оптимальные покупки)</w:t>
      </w:r>
    </w:p>
    <w:p w:rsidR="003B6A63" w:rsidRPr="008C4518" w:rsidRDefault="003B6A63" w:rsidP="003B6A63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 Какое развитие как компонент активного коммуникативного поведения является важнейшим элементом социализации ребенка в мире финансовых отношений взрослых. (Речевое развитие)</w:t>
      </w:r>
    </w:p>
    <w:p w:rsidR="00BB760C" w:rsidRPr="008C4518" w:rsidRDefault="00BB760C" w:rsidP="00B951D6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Какие форы работы рекомендуется использовать в процессе организации образовательной деятельности по изучению основ финансовой грамотности (как традиционные, классические формы (игра, беседа, чтение, экскурсии, наблюдения и др.), так и современные (проектная деятельность, ситуационные задачи, мастерские, викторины и конкурсы, театрализованные постановки и др.)</w:t>
      </w:r>
    </w:p>
    <w:p w:rsidR="003E460F" w:rsidRPr="008C4518" w:rsidRDefault="003E460F" w:rsidP="003E460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С какого вида детской деятельности начинается развитие навыков трудовой деятельности у детей? самообслуживание и элементарный бытовой труд;</w:t>
      </w:r>
    </w:p>
    <w:p w:rsidR="003E460F" w:rsidRPr="008C4518" w:rsidRDefault="003E460F" w:rsidP="003E460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 Какие требования к развивающей предметно-пространственной среде необходимо учитывать для организации изучения основ финансовой грамотности </w:t>
      </w:r>
    </w:p>
    <w:p w:rsidR="003E460F" w:rsidRPr="008C4518" w:rsidRDefault="003E460F" w:rsidP="003E460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Какие из детских произведений рассказывают о рачительном либо безответственном отношении к финансам? «Муха цокотуха»</w:t>
      </w:r>
    </w:p>
    <w:p w:rsidR="003E460F" w:rsidRPr="008C4518" w:rsidRDefault="003E460F" w:rsidP="003E460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Какие из детских произведений рассказывают о мошенниках или участии в финансовых пирамидах? «Буратино или золотой ключик», «Лисичка со скалочкой»</w:t>
      </w:r>
    </w:p>
    <w:p w:rsidR="00B951D6" w:rsidRPr="008C4518" w:rsidRDefault="009F0459" w:rsidP="00B951D6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 4</w:t>
      </w:r>
      <w:r w:rsidR="00B951D6" w:rsidRPr="008C45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760C" w:rsidRPr="008C4518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proofErr w:type="spellStart"/>
      <w:r w:rsidR="00B951D6" w:rsidRPr="008C4518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="00B951D6" w:rsidRPr="008C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B951D6" w:rsidRPr="008C4518" w:rsidRDefault="00B951D6" w:rsidP="00B951D6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Педагогам дается задание, составить высказывание, фразу, предварительно разрезанную на словосочетания (фраза разрезается по два, по три слова). Время выполнения задания – 5 минут.</w:t>
      </w:r>
    </w:p>
    <w:p w:rsidR="00B951D6" w:rsidRPr="008C4518" w:rsidRDefault="00B951D6" w:rsidP="00B951D6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Предлагаемые высказывания:</w:t>
      </w:r>
    </w:p>
    <w:p w:rsidR="00B951D6" w:rsidRPr="008C4518" w:rsidRDefault="00B951D6" w:rsidP="00B951D6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*Детство не должно быть постоянным праздником – если нет трудового напряжения, посильного для детей, для ребёнка останется недоступным и счастье труда.</w:t>
      </w:r>
    </w:p>
    <w:p w:rsidR="00B951D6" w:rsidRPr="008C4518" w:rsidRDefault="00B951D6" w:rsidP="00B951D6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*Если ты знаешь средства укрепить тело, закалить волю, облагородить сердце, изощрить ум и уравновесить рассудок - значит ты воспитатель.</w:t>
      </w:r>
    </w:p>
    <w:p w:rsidR="000675F0" w:rsidRPr="008C4518" w:rsidRDefault="000675F0" w:rsidP="00653EC5">
      <w:pPr>
        <w:rPr>
          <w:rFonts w:ascii="Times New Roman" w:hAnsi="Times New Roman" w:cs="Times New Roman"/>
          <w:b/>
          <w:sz w:val="28"/>
          <w:szCs w:val="28"/>
        </w:rPr>
      </w:pPr>
    </w:p>
    <w:p w:rsidR="00BC4E09" w:rsidRDefault="00BC4E09" w:rsidP="00653EC5">
      <w:pPr>
        <w:rPr>
          <w:rFonts w:ascii="Times New Roman" w:hAnsi="Times New Roman" w:cs="Times New Roman"/>
          <w:b/>
          <w:sz w:val="28"/>
          <w:szCs w:val="28"/>
        </w:rPr>
      </w:pPr>
    </w:p>
    <w:p w:rsidR="00BC4E09" w:rsidRDefault="00BC4E09" w:rsidP="00653EC5">
      <w:pPr>
        <w:rPr>
          <w:rFonts w:ascii="Times New Roman" w:hAnsi="Times New Roman" w:cs="Times New Roman"/>
          <w:b/>
          <w:sz w:val="28"/>
          <w:szCs w:val="28"/>
        </w:rPr>
      </w:pPr>
    </w:p>
    <w:p w:rsidR="00BC4E09" w:rsidRDefault="00BC4E09" w:rsidP="00653EC5">
      <w:pPr>
        <w:rPr>
          <w:rFonts w:ascii="Times New Roman" w:hAnsi="Times New Roman" w:cs="Times New Roman"/>
          <w:b/>
          <w:sz w:val="28"/>
          <w:szCs w:val="28"/>
        </w:rPr>
      </w:pPr>
    </w:p>
    <w:p w:rsidR="00653EC5" w:rsidRPr="008C4518" w:rsidRDefault="00653EC5" w:rsidP="00653E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4518">
        <w:rPr>
          <w:rFonts w:ascii="Times New Roman" w:hAnsi="Times New Roman" w:cs="Times New Roman"/>
          <w:b/>
          <w:sz w:val="28"/>
          <w:szCs w:val="28"/>
        </w:rPr>
        <w:lastRenderedPageBreak/>
        <w:t>Раунд 5 «Исторический»</w:t>
      </w:r>
    </w:p>
    <w:p w:rsidR="00653EC5" w:rsidRPr="008C4518" w:rsidRDefault="00653EC5" w:rsidP="00653EC5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1. Какую нашу валюту в давние времена «отсчитывали» топором? (Рубль.)</w:t>
      </w:r>
    </w:p>
    <w:p w:rsidR="00653EC5" w:rsidRPr="008C4518" w:rsidRDefault="00653EC5" w:rsidP="00653EC5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2. Почему копейка так называются? (копейка – от изображённого на ней всадника с копьём)</w:t>
      </w:r>
    </w:p>
    <w:p w:rsidR="00653EC5" w:rsidRPr="008C4518" w:rsidRDefault="00653EC5" w:rsidP="00653EC5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3. В какой стране появились первые бумажные деньги? (В Китае)</w:t>
      </w:r>
    </w:p>
    <w:p w:rsidR="00653EC5" w:rsidRPr="008C4518" w:rsidRDefault="00B326BA" w:rsidP="00653EC5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4. Что такое г</w:t>
      </w:r>
      <w:r w:rsidR="00653EC5" w:rsidRPr="008C4518">
        <w:rPr>
          <w:rFonts w:ascii="Times New Roman" w:hAnsi="Times New Roman" w:cs="Times New Roman"/>
          <w:sz w:val="28"/>
          <w:szCs w:val="28"/>
        </w:rPr>
        <w:t>рош</w:t>
      </w:r>
      <w:r w:rsidRPr="008C4518">
        <w:rPr>
          <w:rFonts w:ascii="Times New Roman" w:hAnsi="Times New Roman" w:cs="Times New Roman"/>
          <w:sz w:val="28"/>
          <w:szCs w:val="28"/>
        </w:rPr>
        <w:t xml:space="preserve">?  </w:t>
      </w:r>
      <w:r w:rsidR="00653EC5" w:rsidRPr="008C4518">
        <w:rPr>
          <w:rFonts w:ascii="Times New Roman" w:hAnsi="Times New Roman" w:cs="Times New Roman"/>
          <w:sz w:val="28"/>
          <w:szCs w:val="28"/>
        </w:rPr>
        <w:tab/>
        <w:t>полкопейки</w:t>
      </w:r>
    </w:p>
    <w:p w:rsidR="00653EC5" w:rsidRPr="008C4518" w:rsidRDefault="00B326BA" w:rsidP="00653EC5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5. Что такое а</w:t>
      </w:r>
      <w:r w:rsidR="00653EC5" w:rsidRPr="008C4518">
        <w:rPr>
          <w:rFonts w:ascii="Times New Roman" w:hAnsi="Times New Roman" w:cs="Times New Roman"/>
          <w:sz w:val="28"/>
          <w:szCs w:val="28"/>
        </w:rPr>
        <w:t>лтын</w:t>
      </w:r>
      <w:r w:rsidRPr="008C4518">
        <w:rPr>
          <w:rFonts w:ascii="Times New Roman" w:hAnsi="Times New Roman" w:cs="Times New Roman"/>
          <w:sz w:val="28"/>
          <w:szCs w:val="28"/>
        </w:rPr>
        <w:t xml:space="preserve">?  </w:t>
      </w:r>
      <w:r w:rsidR="00653EC5" w:rsidRPr="008C4518">
        <w:rPr>
          <w:rFonts w:ascii="Times New Roman" w:hAnsi="Times New Roman" w:cs="Times New Roman"/>
          <w:sz w:val="28"/>
          <w:szCs w:val="28"/>
        </w:rPr>
        <w:tab/>
        <w:t>3 копейки</w:t>
      </w:r>
    </w:p>
    <w:p w:rsidR="00653EC5" w:rsidRPr="008C4518" w:rsidRDefault="00B326BA" w:rsidP="00653EC5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6. Что такое ч</w:t>
      </w:r>
      <w:r w:rsidR="00653EC5" w:rsidRPr="008C4518">
        <w:rPr>
          <w:rFonts w:ascii="Times New Roman" w:hAnsi="Times New Roman" w:cs="Times New Roman"/>
          <w:sz w:val="28"/>
          <w:szCs w:val="28"/>
        </w:rPr>
        <w:t>ервонец</w:t>
      </w:r>
      <w:r w:rsidR="00DC66BF" w:rsidRPr="008C4518">
        <w:rPr>
          <w:rFonts w:ascii="Times New Roman" w:hAnsi="Times New Roman" w:cs="Times New Roman"/>
          <w:sz w:val="28"/>
          <w:szCs w:val="28"/>
        </w:rPr>
        <w:t>?</w:t>
      </w:r>
      <w:r w:rsidR="00653EC5" w:rsidRPr="008C4518">
        <w:rPr>
          <w:rFonts w:ascii="Times New Roman" w:hAnsi="Times New Roman" w:cs="Times New Roman"/>
          <w:sz w:val="28"/>
          <w:szCs w:val="28"/>
        </w:rPr>
        <w:tab/>
      </w:r>
      <w:r w:rsidRPr="008C4518">
        <w:rPr>
          <w:rFonts w:ascii="Times New Roman" w:hAnsi="Times New Roman" w:cs="Times New Roman"/>
          <w:sz w:val="28"/>
          <w:szCs w:val="28"/>
        </w:rPr>
        <w:t xml:space="preserve">  </w:t>
      </w:r>
      <w:r w:rsidR="00653EC5" w:rsidRPr="008C4518">
        <w:rPr>
          <w:rFonts w:ascii="Times New Roman" w:hAnsi="Times New Roman" w:cs="Times New Roman"/>
          <w:sz w:val="28"/>
          <w:szCs w:val="28"/>
        </w:rPr>
        <w:t>3 рубля</w:t>
      </w:r>
    </w:p>
    <w:p w:rsidR="00653EC5" w:rsidRPr="008C4518" w:rsidRDefault="00653EC5" w:rsidP="00653EC5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За каждый правильный ответ команды получают 1 монетку</w:t>
      </w:r>
    </w:p>
    <w:p w:rsidR="00B951D6" w:rsidRPr="008C4518" w:rsidRDefault="00653EC5" w:rsidP="00B951D6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 6</w:t>
      </w:r>
      <w:r w:rsidR="00B951D6" w:rsidRPr="008C4518">
        <w:rPr>
          <w:rFonts w:ascii="Times New Roman" w:hAnsi="Times New Roman" w:cs="Times New Roman"/>
          <w:b/>
          <w:sz w:val="28"/>
          <w:szCs w:val="28"/>
        </w:rPr>
        <w:t xml:space="preserve"> «Аукцион педагогических идей»</w:t>
      </w:r>
    </w:p>
    <w:p w:rsidR="00B951D6" w:rsidRPr="008C4518" w:rsidRDefault="00B951D6" w:rsidP="00B951D6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Командам предлагается написать за 1 минуту и потом назвать как можно больше новых слов, словосочетаний, понятий, с которыми вы столкнулись при знакомстве с </w:t>
      </w:r>
      <w:r w:rsidR="00EB0B5C" w:rsidRPr="008C4518">
        <w:rPr>
          <w:rFonts w:ascii="Times New Roman" w:hAnsi="Times New Roman" w:cs="Times New Roman"/>
          <w:sz w:val="28"/>
          <w:szCs w:val="28"/>
        </w:rPr>
        <w:t>финансовой грамотностью</w:t>
      </w:r>
    </w:p>
    <w:p w:rsidR="00E47434" w:rsidRPr="008C4518" w:rsidRDefault="00AB2C27" w:rsidP="00E47434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 7</w:t>
      </w:r>
      <w:r w:rsidR="00E47434" w:rsidRPr="008C4518">
        <w:rPr>
          <w:rFonts w:ascii="Times New Roman" w:hAnsi="Times New Roman" w:cs="Times New Roman"/>
          <w:b/>
          <w:sz w:val="28"/>
          <w:szCs w:val="28"/>
        </w:rPr>
        <w:t xml:space="preserve"> «Черный ящик»</w:t>
      </w:r>
    </w:p>
    <w:p w:rsidR="00E47434" w:rsidRPr="008C4518" w:rsidRDefault="00E47434" w:rsidP="00E474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Звучит музыка, выносят «Черный ящик»</w:t>
      </w:r>
    </w:p>
    <w:p w:rsidR="00E47434" w:rsidRPr="008C4518" w:rsidRDefault="00E47434" w:rsidP="00E474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Уважаемые игроки, внимательно послушайте вопрос:</w:t>
      </w:r>
    </w:p>
    <w:p w:rsidR="00E47434" w:rsidRPr="008C4518" w:rsidRDefault="00E47434" w:rsidP="00E474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«В черном ящике находится то, чем, не имея наличных денег, можно безопасно расплатиться в магазине. Что находится в Черном ящике?» (банковская кредитная карта)</w:t>
      </w:r>
    </w:p>
    <w:p w:rsidR="00E47434" w:rsidRPr="008C4518" w:rsidRDefault="00E47434" w:rsidP="00E474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За правильный ответ команда получает 1 монетку</w:t>
      </w:r>
    </w:p>
    <w:p w:rsidR="009738AC" w:rsidRPr="008C4518" w:rsidRDefault="009738AC" w:rsidP="009738AC">
      <w:pPr>
        <w:rPr>
          <w:rFonts w:ascii="Times New Roman" w:hAnsi="Times New Roman" w:cs="Times New Roman"/>
          <w:sz w:val="28"/>
          <w:szCs w:val="28"/>
        </w:rPr>
      </w:pPr>
    </w:p>
    <w:p w:rsidR="000675F0" w:rsidRPr="008C4518" w:rsidRDefault="000675F0" w:rsidP="003E7198">
      <w:pPr>
        <w:rPr>
          <w:rFonts w:ascii="Times New Roman" w:hAnsi="Times New Roman" w:cs="Times New Roman"/>
          <w:b/>
          <w:sz w:val="28"/>
          <w:szCs w:val="28"/>
        </w:rPr>
      </w:pPr>
    </w:p>
    <w:p w:rsidR="00B82492" w:rsidRPr="008C4518" w:rsidRDefault="00B82492" w:rsidP="003E7198">
      <w:pPr>
        <w:rPr>
          <w:rFonts w:ascii="Times New Roman" w:hAnsi="Times New Roman" w:cs="Times New Roman"/>
          <w:b/>
          <w:sz w:val="28"/>
          <w:szCs w:val="28"/>
        </w:rPr>
      </w:pPr>
    </w:p>
    <w:p w:rsidR="003E7198" w:rsidRPr="008C4518" w:rsidRDefault="00AB2C27" w:rsidP="003E7198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 8</w:t>
      </w:r>
      <w:r w:rsidR="003E7198" w:rsidRPr="008C45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E7198" w:rsidRPr="008C4518">
        <w:rPr>
          <w:rFonts w:ascii="Times New Roman" w:hAnsi="Times New Roman" w:cs="Times New Roman"/>
          <w:b/>
          <w:bCs/>
          <w:iCs/>
          <w:sz w:val="28"/>
          <w:szCs w:val="28"/>
        </w:rPr>
        <w:t>«Мысли мудрых»</w:t>
      </w:r>
    </w:p>
    <w:p w:rsidR="003E7198" w:rsidRPr="008C4518" w:rsidRDefault="003E7198" w:rsidP="003E7198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Замените цифры буквами по номеру в алфавите, чтобы получить изречение известного человека. Объясните полученную фразу.</w:t>
      </w:r>
    </w:p>
    <w:p w:rsidR="003E7198" w:rsidRPr="008C4518" w:rsidRDefault="00B326BA" w:rsidP="003E7198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„Если хотите быть богатым, научитесь не только зарабатывать, но и быть экономным.“                    </w:t>
      </w:r>
      <w:r w:rsidR="0073427B" w:rsidRPr="008C45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4518">
        <w:rPr>
          <w:rFonts w:ascii="Times New Roman" w:hAnsi="Times New Roman" w:cs="Times New Roman"/>
          <w:sz w:val="28"/>
          <w:szCs w:val="28"/>
        </w:rPr>
        <w:t>Бенджамин Франклин</w:t>
      </w:r>
      <w:r w:rsidRPr="008C4518">
        <w:rPr>
          <w:rFonts w:ascii="Times New Roman" w:hAnsi="Times New Roman" w:cs="Times New Roman"/>
          <w:sz w:val="28"/>
          <w:szCs w:val="28"/>
        </w:rPr>
        <w:br/>
      </w:r>
    </w:p>
    <w:p w:rsidR="0044332B" w:rsidRPr="008C4518" w:rsidRDefault="0044332B" w:rsidP="004433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607"/>
        <w:gridCol w:w="607"/>
        <w:gridCol w:w="607"/>
        <w:gridCol w:w="599"/>
        <w:gridCol w:w="555"/>
        <w:gridCol w:w="570"/>
        <w:gridCol w:w="540"/>
        <w:gridCol w:w="555"/>
        <w:gridCol w:w="525"/>
        <w:gridCol w:w="615"/>
        <w:gridCol w:w="540"/>
        <w:gridCol w:w="510"/>
        <w:gridCol w:w="645"/>
        <w:gridCol w:w="645"/>
        <w:gridCol w:w="645"/>
      </w:tblGrid>
      <w:tr w:rsidR="0044332B" w:rsidRPr="008C4518" w:rsidTr="00EA55F9">
        <w:trPr>
          <w:trHeight w:val="696"/>
        </w:trPr>
        <w:tc>
          <w:tcPr>
            <w:tcW w:w="606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07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7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7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0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5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15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45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45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45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4332B" w:rsidRPr="008C4518" w:rsidTr="00EA55F9">
        <w:trPr>
          <w:trHeight w:val="929"/>
        </w:trPr>
        <w:tc>
          <w:tcPr>
            <w:tcW w:w="606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607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bottom w:val="nil"/>
            </w:tcBorders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32B" w:rsidRPr="008C4518" w:rsidRDefault="0044332B" w:rsidP="0044332B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4332B" w:rsidRPr="008C4518" w:rsidTr="00EA55F9">
        <w:trPr>
          <w:trHeight w:val="696"/>
        </w:trPr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9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49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9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49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0" w:type="dxa"/>
            <w:vMerge w:val="restart"/>
            <w:tcBorders>
              <w:top w:val="nil"/>
            </w:tcBorders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4332B" w:rsidRPr="008C4518" w:rsidTr="00EA55F9">
        <w:trPr>
          <w:trHeight w:val="785"/>
        </w:trPr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  <w:vMerge/>
            <w:tcBorders>
              <w:bottom w:val="nil"/>
            </w:tcBorders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32B" w:rsidRPr="008C4518" w:rsidRDefault="0044332B" w:rsidP="004433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44332B" w:rsidRPr="008C4518" w:rsidTr="00EA55F9">
        <w:trPr>
          <w:trHeight w:val="696"/>
        </w:trPr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7" w:type="dxa"/>
            <w:vMerge w:val="restart"/>
            <w:tcBorders>
              <w:top w:val="nil"/>
            </w:tcBorders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4332B" w:rsidRPr="008C4518" w:rsidTr="00EA55F9">
        <w:trPr>
          <w:trHeight w:val="785"/>
        </w:trPr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bottom w:val="nil"/>
            </w:tcBorders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32B" w:rsidRPr="008C4518" w:rsidRDefault="0044332B" w:rsidP="0044332B">
      <w:pPr>
        <w:rPr>
          <w:rFonts w:ascii="Times New Roman" w:hAnsi="Times New Roman" w:cs="Times New Roman"/>
          <w:b/>
          <w:sz w:val="28"/>
          <w:szCs w:val="28"/>
        </w:rPr>
      </w:pPr>
    </w:p>
    <w:p w:rsidR="0044332B" w:rsidRPr="008C4518" w:rsidRDefault="0044332B" w:rsidP="004433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44332B" w:rsidRPr="008C4518" w:rsidTr="00EA55F9">
        <w:trPr>
          <w:trHeight w:val="696"/>
        </w:trPr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44332B" w:rsidRPr="008C4518" w:rsidTr="00EA55F9">
        <w:trPr>
          <w:trHeight w:val="785"/>
        </w:trPr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32B" w:rsidRPr="008C4518" w:rsidRDefault="0044332B" w:rsidP="004433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44332B" w:rsidRPr="008C4518" w:rsidTr="00EA55F9">
        <w:trPr>
          <w:trHeight w:val="696"/>
        </w:trPr>
        <w:tc>
          <w:tcPr>
            <w:tcW w:w="667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7" w:type="dxa"/>
            <w:vMerge w:val="restart"/>
            <w:tcBorders>
              <w:top w:val="nil"/>
            </w:tcBorders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7" w:type="dxa"/>
            <w:vMerge w:val="restart"/>
            <w:tcBorders>
              <w:top w:val="nil"/>
            </w:tcBorders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4332B" w:rsidRPr="008C4518" w:rsidTr="00EA55F9">
        <w:trPr>
          <w:trHeight w:val="785"/>
        </w:trPr>
        <w:tc>
          <w:tcPr>
            <w:tcW w:w="667" w:type="dxa"/>
          </w:tcPr>
          <w:p w:rsidR="0044332B" w:rsidRPr="008C4518" w:rsidRDefault="0044332B" w:rsidP="00443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bottom w:val="nil"/>
            </w:tcBorders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tcBorders>
              <w:bottom w:val="nil"/>
            </w:tcBorders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32B" w:rsidRPr="008C4518" w:rsidRDefault="0044332B" w:rsidP="004433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44332B" w:rsidRPr="008C4518" w:rsidTr="00EA55F9">
        <w:trPr>
          <w:trHeight w:val="696"/>
        </w:trPr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4332B" w:rsidRPr="008C4518" w:rsidTr="00EA55F9">
        <w:trPr>
          <w:trHeight w:val="785"/>
        </w:trPr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44332B" w:rsidRPr="008C4518" w:rsidRDefault="0044332B" w:rsidP="0044332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332B" w:rsidRPr="008C4518" w:rsidRDefault="0044332B" w:rsidP="0044332B">
      <w:pPr>
        <w:rPr>
          <w:rFonts w:ascii="Times New Roman" w:hAnsi="Times New Roman" w:cs="Times New Roman"/>
          <w:sz w:val="28"/>
          <w:szCs w:val="28"/>
        </w:rPr>
      </w:pPr>
    </w:p>
    <w:p w:rsidR="003E7198" w:rsidRPr="008C4518" w:rsidRDefault="003E7198" w:rsidP="003E71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616"/>
        <w:tblW w:w="9480" w:type="dxa"/>
        <w:tblLayout w:type="fixed"/>
        <w:tblLook w:val="04A0" w:firstRow="1" w:lastRow="0" w:firstColumn="1" w:lastColumn="0" w:noHBand="0" w:noVBand="1"/>
      </w:tblPr>
      <w:tblGrid>
        <w:gridCol w:w="776"/>
        <w:gridCol w:w="1028"/>
        <w:gridCol w:w="1088"/>
        <w:gridCol w:w="962"/>
        <w:gridCol w:w="963"/>
        <w:gridCol w:w="1100"/>
        <w:gridCol w:w="824"/>
        <w:gridCol w:w="962"/>
        <w:gridCol w:w="963"/>
        <w:gridCol w:w="814"/>
      </w:tblGrid>
      <w:tr w:rsidR="00DC66BF" w:rsidRPr="008C4518" w:rsidTr="00DC66BF">
        <w:trPr>
          <w:trHeight w:val="458"/>
        </w:trPr>
        <w:tc>
          <w:tcPr>
            <w:tcW w:w="776" w:type="dxa"/>
            <w:vAlign w:val="center"/>
            <w:hideMark/>
          </w:tcPr>
          <w:p w:rsidR="00DC66BF" w:rsidRPr="008C4518" w:rsidRDefault="00DC66BF" w:rsidP="00DC66B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1028" w:type="dxa"/>
            <w:vAlign w:val="center"/>
            <w:hideMark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88" w:type="dxa"/>
            <w:vAlign w:val="center"/>
            <w:hideMark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62" w:type="dxa"/>
            <w:vAlign w:val="center"/>
            <w:hideMark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63" w:type="dxa"/>
            <w:vAlign w:val="center"/>
            <w:hideMark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100" w:type="dxa"/>
            <w:vAlign w:val="center"/>
            <w:hideMark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824" w:type="dxa"/>
            <w:vAlign w:val="center"/>
            <w:hideMark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962" w:type="dxa"/>
            <w:vAlign w:val="center"/>
            <w:hideMark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963" w:type="dxa"/>
            <w:vAlign w:val="center"/>
            <w:hideMark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14" w:type="dxa"/>
            <w:vAlign w:val="center"/>
            <w:hideMark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DC66BF" w:rsidRPr="008C4518" w:rsidTr="00DC66BF">
        <w:trPr>
          <w:trHeight w:val="708"/>
        </w:trPr>
        <w:tc>
          <w:tcPr>
            <w:tcW w:w="776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6BF" w:rsidRPr="008C4518" w:rsidTr="00DC66BF">
        <w:trPr>
          <w:trHeight w:val="436"/>
        </w:trPr>
        <w:tc>
          <w:tcPr>
            <w:tcW w:w="776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02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08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100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2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1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DC66BF" w:rsidRPr="008C4518" w:rsidTr="00DC66BF">
        <w:trPr>
          <w:trHeight w:val="708"/>
        </w:trPr>
        <w:tc>
          <w:tcPr>
            <w:tcW w:w="776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6BF" w:rsidRPr="008C4518" w:rsidTr="00DC66BF">
        <w:trPr>
          <w:trHeight w:val="436"/>
        </w:trPr>
        <w:tc>
          <w:tcPr>
            <w:tcW w:w="776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02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108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100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82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81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DC66BF" w:rsidRPr="008C4518" w:rsidTr="00DC66BF">
        <w:trPr>
          <w:trHeight w:val="744"/>
        </w:trPr>
        <w:tc>
          <w:tcPr>
            <w:tcW w:w="776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6BF" w:rsidRPr="008C4518" w:rsidTr="00DC66BF">
        <w:trPr>
          <w:trHeight w:val="708"/>
        </w:trPr>
        <w:tc>
          <w:tcPr>
            <w:tcW w:w="776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102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1088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1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DC66BF" w:rsidRPr="008C4518" w:rsidRDefault="00DC66BF" w:rsidP="00DC66B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6BF" w:rsidRPr="008C4518" w:rsidTr="00DC66BF">
        <w:trPr>
          <w:trHeight w:val="501"/>
        </w:trPr>
        <w:tc>
          <w:tcPr>
            <w:tcW w:w="776" w:type="dxa"/>
            <w:vAlign w:val="center"/>
          </w:tcPr>
          <w:p w:rsidR="00DC66BF" w:rsidRPr="008C4518" w:rsidRDefault="00DC66BF" w:rsidP="00DC6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:rsidR="00DC66BF" w:rsidRPr="008C4518" w:rsidRDefault="00DC66BF" w:rsidP="00DC6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 w:rsidR="00DC66BF" w:rsidRPr="008C4518" w:rsidRDefault="00DC66BF" w:rsidP="00DC6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C66BF" w:rsidRPr="008C4518" w:rsidRDefault="00DC66BF" w:rsidP="00DC6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DC66BF" w:rsidRPr="008C4518" w:rsidRDefault="00DC66BF" w:rsidP="00DC6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C66BF" w:rsidRPr="008C4518" w:rsidRDefault="00DC66BF" w:rsidP="00DC6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DC66BF" w:rsidRPr="008C4518" w:rsidRDefault="00DC66BF" w:rsidP="00DC6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DC66BF" w:rsidRPr="008C4518" w:rsidRDefault="00DC66BF" w:rsidP="00DC6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6BF" w:rsidRPr="008C4518" w:rsidRDefault="00DC66BF" w:rsidP="00B326BA">
      <w:pPr>
        <w:rPr>
          <w:rFonts w:ascii="Times New Roman" w:hAnsi="Times New Roman" w:cs="Times New Roman"/>
          <w:sz w:val="28"/>
          <w:szCs w:val="28"/>
        </w:rPr>
      </w:pPr>
    </w:p>
    <w:p w:rsidR="00FC3D00" w:rsidRPr="008C4518" w:rsidRDefault="00FC3D00" w:rsidP="00B326BA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Мы с вами знаем множество мультфильмов, но есть мультфильмы, в которых прослеживается экономическое содержание, этому и посвящен</w:t>
      </w:r>
    </w:p>
    <w:p w:rsidR="005C7752" w:rsidRPr="008C4518" w:rsidRDefault="006261F9" w:rsidP="005C7752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 9</w:t>
      </w:r>
      <w:r w:rsidR="00B82492" w:rsidRPr="008C4518">
        <w:rPr>
          <w:rFonts w:ascii="Times New Roman" w:hAnsi="Times New Roman" w:cs="Times New Roman"/>
          <w:b/>
          <w:sz w:val="28"/>
          <w:szCs w:val="28"/>
        </w:rPr>
        <w:t xml:space="preserve"> «мини вопросы</w:t>
      </w:r>
      <w:r w:rsidR="00FC3D00" w:rsidRPr="008C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FC3D00" w:rsidRPr="008C4518" w:rsidRDefault="00FC3D00" w:rsidP="00FC3D00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1. Какое «удобрение» увеличивало урожайность золотых монет на Поле Чудес в Стране дураков? (заклинание «</w:t>
      </w:r>
      <w:proofErr w:type="spellStart"/>
      <w:r w:rsidRPr="008C4518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8C45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4518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8C45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4518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8C4518">
        <w:rPr>
          <w:rFonts w:ascii="Times New Roman" w:hAnsi="Times New Roman" w:cs="Times New Roman"/>
          <w:sz w:val="28"/>
          <w:szCs w:val="28"/>
        </w:rPr>
        <w:t>»)</w:t>
      </w:r>
    </w:p>
    <w:p w:rsidR="00FC3D00" w:rsidRPr="008C4518" w:rsidRDefault="00FC3D00" w:rsidP="00FC3D00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2. На чём разбогател сказочный коротышка Пончик на Луне? (соль)</w:t>
      </w:r>
    </w:p>
    <w:p w:rsidR="00FC3D00" w:rsidRPr="008C4518" w:rsidRDefault="00FC3D00" w:rsidP="00FC3D00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3. Героине, какой сказки удалось за нетрудовую денежную единицу сделать выгоднейшую покупку к своим именинам? (Муха-Цокотуха)</w:t>
      </w:r>
    </w:p>
    <w:p w:rsidR="00FC3D00" w:rsidRPr="008C4518" w:rsidRDefault="00FC3D00" w:rsidP="00FC3D00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4. Какой сказочный персонаж периодически нёс золотые яйца? (Курочка Ряба)</w:t>
      </w:r>
    </w:p>
    <w:p w:rsidR="0073427B" w:rsidRPr="008C4518" w:rsidRDefault="0073427B" w:rsidP="0073427B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5. Какие мультфильмы учат рациональному использованию ресурсов и ведению хозяйства? «Дядя Фёдор пёс и кот»</w:t>
      </w:r>
    </w:p>
    <w:p w:rsidR="00FC3D00" w:rsidRPr="008C4518" w:rsidRDefault="00FC3D00" w:rsidP="00FC3D00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За каждый правильный ответ команды получают 1 монетку</w:t>
      </w:r>
    </w:p>
    <w:p w:rsidR="00DC66BF" w:rsidRPr="008C4518" w:rsidRDefault="006349B8" w:rsidP="006349B8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</w:t>
      </w:r>
      <w:r w:rsidR="0028203F" w:rsidRPr="008C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75D" w:rsidRPr="008C4518">
        <w:rPr>
          <w:rFonts w:ascii="Times New Roman" w:hAnsi="Times New Roman" w:cs="Times New Roman"/>
          <w:b/>
          <w:sz w:val="28"/>
          <w:szCs w:val="28"/>
        </w:rPr>
        <w:t>10</w:t>
      </w:r>
      <w:r w:rsidR="00DC66BF" w:rsidRPr="008C4518">
        <w:rPr>
          <w:rFonts w:ascii="Times New Roman" w:hAnsi="Times New Roman" w:cs="Times New Roman"/>
          <w:b/>
          <w:bCs/>
          <w:sz w:val="28"/>
          <w:szCs w:val="28"/>
        </w:rPr>
        <w:t xml:space="preserve"> «ПРО ДЕНЬГИ и ТРУД»</w:t>
      </w:r>
      <w:r w:rsidRPr="008C451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349B8" w:rsidRPr="008C4518" w:rsidRDefault="006349B8" w:rsidP="006349B8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b/>
          <w:bCs/>
          <w:sz w:val="28"/>
          <w:szCs w:val="28"/>
        </w:rPr>
        <w:t>Кто больше назовёт пословиц и поговорок</w:t>
      </w:r>
      <w:r w:rsidR="00DC66BF" w:rsidRPr="008C4518">
        <w:rPr>
          <w:rFonts w:ascii="Times New Roman" w:hAnsi="Times New Roman" w:cs="Times New Roman"/>
          <w:b/>
          <w:bCs/>
          <w:sz w:val="28"/>
          <w:szCs w:val="28"/>
        </w:rPr>
        <w:t xml:space="preserve"> про деньги</w:t>
      </w:r>
      <w:r w:rsidRPr="008C4518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6349B8" w:rsidRPr="008C4518" w:rsidRDefault="006349B8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Денег палата, да ума… </w:t>
      </w:r>
      <w:r w:rsidR="00DC66BF" w:rsidRPr="008C4518">
        <w:rPr>
          <w:rFonts w:ascii="Times New Roman" w:hAnsi="Times New Roman" w:cs="Times New Roman"/>
          <w:sz w:val="28"/>
          <w:szCs w:val="28"/>
        </w:rPr>
        <w:t>(маловато)</w:t>
      </w:r>
    </w:p>
    <w:p w:rsidR="006349B8" w:rsidRPr="008C4518" w:rsidRDefault="006349B8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Есть грош – будет и… (рожь).</w:t>
      </w:r>
    </w:p>
    <w:p w:rsidR="00D66DF4" w:rsidRPr="008C4518" w:rsidRDefault="006349B8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Не хвались серебром, а хвались…  (добром).</w:t>
      </w:r>
    </w:p>
    <w:p w:rsidR="006349B8" w:rsidRPr="008C4518" w:rsidRDefault="006349B8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Свой грош везде…  (хорош).</w:t>
      </w:r>
    </w:p>
    <w:p w:rsidR="006349B8" w:rsidRPr="008C4518" w:rsidRDefault="006349B8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Деньги любят … (счет).</w:t>
      </w:r>
    </w:p>
    <w:p w:rsidR="006349B8" w:rsidRPr="008C4518" w:rsidRDefault="006349B8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Денег куры не…  (клюют).</w:t>
      </w:r>
    </w:p>
    <w:p w:rsidR="00D66DF4" w:rsidRPr="008C4518" w:rsidRDefault="00D66DF4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Дело мастера боится.</w:t>
      </w:r>
    </w:p>
    <w:p w:rsidR="00D66DF4" w:rsidRPr="008C4518" w:rsidRDefault="00D66DF4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Маленькое дело лучше большого безделья.</w:t>
      </w:r>
    </w:p>
    <w:p w:rsidR="00D66DF4" w:rsidRPr="008C4518" w:rsidRDefault="00D66DF4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lastRenderedPageBreak/>
        <w:t>Труд кормит, а лень портит.</w:t>
      </w:r>
    </w:p>
    <w:p w:rsidR="00D66DF4" w:rsidRPr="008C4518" w:rsidRDefault="00D66DF4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Терпенье и труд все перетрут.</w:t>
      </w:r>
    </w:p>
    <w:p w:rsidR="00D66DF4" w:rsidRPr="008C4518" w:rsidRDefault="00D66DF4" w:rsidP="00D66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Без труда не вытащишь и рыбку из пруда.</w:t>
      </w:r>
    </w:p>
    <w:p w:rsidR="00DC66BF" w:rsidRPr="008C4518" w:rsidRDefault="00DC66BF" w:rsidP="00DC6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 «Деньги – хорошо, да только</w:t>
      </w:r>
    </w:p>
    <w:p w:rsidR="00D66DF4" w:rsidRPr="008C4518" w:rsidRDefault="00DC66BF" w:rsidP="00DC66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ума на них не купишь». </w:t>
      </w:r>
    </w:p>
    <w:p w:rsidR="00DC66BF" w:rsidRPr="008C4518" w:rsidRDefault="00DC66BF" w:rsidP="00DC66BF">
      <w:pPr>
        <w:rPr>
          <w:rFonts w:ascii="Times New Roman" w:hAnsi="Times New Roman" w:cs="Times New Roman"/>
          <w:b/>
          <w:sz w:val="28"/>
          <w:szCs w:val="28"/>
        </w:rPr>
      </w:pPr>
    </w:p>
    <w:p w:rsidR="00DC66BF" w:rsidRPr="008C4518" w:rsidRDefault="00EA3B34" w:rsidP="00DC66BF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</w:t>
      </w:r>
      <w:r w:rsidR="00B82492" w:rsidRPr="008C4518">
        <w:rPr>
          <w:rFonts w:ascii="Times New Roman" w:hAnsi="Times New Roman" w:cs="Times New Roman"/>
          <w:b/>
          <w:sz w:val="28"/>
          <w:szCs w:val="28"/>
        </w:rPr>
        <w:t>ба</w:t>
      </w:r>
      <w:r w:rsidR="00D4575D" w:rsidRPr="008C4518">
        <w:rPr>
          <w:rFonts w:ascii="Times New Roman" w:hAnsi="Times New Roman" w:cs="Times New Roman"/>
          <w:b/>
          <w:sz w:val="28"/>
          <w:szCs w:val="28"/>
        </w:rPr>
        <w:t>11</w:t>
      </w:r>
      <w:r w:rsidR="00843B49" w:rsidRPr="008C45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2B10" w:rsidRPr="008C4518">
        <w:rPr>
          <w:rFonts w:ascii="Times New Roman" w:hAnsi="Times New Roman" w:cs="Times New Roman"/>
          <w:b/>
          <w:sz w:val="28"/>
          <w:szCs w:val="28"/>
        </w:rPr>
        <w:t>Кто больше»</w:t>
      </w:r>
      <w:r w:rsidR="00DC66BF" w:rsidRPr="008C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D66DF4" w:rsidRPr="008C4518" w:rsidRDefault="00D66DF4" w:rsidP="00DC66B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Назвать книги, фильмы, мультфильмы</w:t>
      </w:r>
      <w:r w:rsidR="00DC66BF" w:rsidRPr="008C4518">
        <w:rPr>
          <w:rFonts w:ascii="Times New Roman" w:hAnsi="Times New Roman" w:cs="Times New Roman"/>
          <w:sz w:val="28"/>
          <w:szCs w:val="28"/>
        </w:rPr>
        <w:t>,</w:t>
      </w:r>
      <w:r w:rsidRPr="008C4518">
        <w:rPr>
          <w:rFonts w:ascii="Times New Roman" w:hAnsi="Times New Roman" w:cs="Times New Roman"/>
          <w:sz w:val="28"/>
          <w:szCs w:val="28"/>
        </w:rPr>
        <w:t xml:space="preserve"> способствующие развитию финансовой грамотности дошкольников. 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Два жадных медвежонка (Венгерская сказка)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С. Михалков «Как старик корову продавал»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Х.-К. Андерсен «Новое платье короля»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Х.-К. Андерсен «Огниво»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4518">
        <w:rPr>
          <w:rFonts w:ascii="Times New Roman" w:hAnsi="Times New Roman" w:cs="Times New Roman"/>
          <w:sz w:val="28"/>
          <w:szCs w:val="28"/>
        </w:rPr>
        <w:t>В.Катаев</w:t>
      </w:r>
      <w:proofErr w:type="spellEnd"/>
      <w:r w:rsidRPr="008C4518">
        <w:rPr>
          <w:rFonts w:ascii="Times New Roman" w:hAnsi="Times New Roman" w:cs="Times New Roman"/>
          <w:sz w:val="28"/>
          <w:szCs w:val="28"/>
        </w:rPr>
        <w:t xml:space="preserve"> «Дудочка и кувшинчик»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Народная сказка «Мена»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К.И. Чуковский «</w:t>
      </w:r>
      <w:proofErr w:type="spellStart"/>
      <w:r w:rsidRPr="008C4518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C4518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К.Д. Ушинский «Петушок и бобовое зёрнышко»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А.С. Пушкин «Сказка о рыбаке и рыбке»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Народная сказка «Жадная старуха»</w:t>
      </w:r>
    </w:p>
    <w:p w:rsidR="0028203F" w:rsidRPr="008C4518" w:rsidRDefault="0028203F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Народная сказка «Чудесная рубашка»</w:t>
      </w:r>
    </w:p>
    <w:p w:rsidR="00EA3B34" w:rsidRPr="008C4518" w:rsidRDefault="00EA3B34" w:rsidP="0028203F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«Дима и совёнок» Э.</w:t>
      </w:r>
      <w:r w:rsidR="00B82492" w:rsidRPr="008C4518">
        <w:rPr>
          <w:rFonts w:ascii="Times New Roman" w:hAnsi="Times New Roman" w:cs="Times New Roman"/>
          <w:sz w:val="28"/>
          <w:szCs w:val="28"/>
        </w:rPr>
        <w:t xml:space="preserve"> </w:t>
      </w:r>
      <w:r w:rsidRPr="008C4518">
        <w:rPr>
          <w:rFonts w:ascii="Times New Roman" w:hAnsi="Times New Roman" w:cs="Times New Roman"/>
          <w:sz w:val="28"/>
          <w:szCs w:val="28"/>
        </w:rPr>
        <w:t>Матвеев</w:t>
      </w:r>
    </w:p>
    <w:p w:rsidR="00BE672D" w:rsidRPr="008C4518" w:rsidRDefault="00D4575D" w:rsidP="00D66DF4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Раунд12</w:t>
      </w:r>
      <w:r w:rsidR="00BE672D" w:rsidRPr="008C4518">
        <w:rPr>
          <w:rFonts w:ascii="Times New Roman" w:hAnsi="Times New Roman" w:cs="Times New Roman"/>
          <w:b/>
          <w:sz w:val="28"/>
          <w:szCs w:val="28"/>
        </w:rPr>
        <w:t xml:space="preserve"> «Игры»</w:t>
      </w:r>
    </w:p>
    <w:p w:rsidR="00D66DF4" w:rsidRPr="008C4518" w:rsidRDefault="00D66DF4" w:rsidP="00D66DF4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Перечислить игры</w:t>
      </w:r>
      <w:r w:rsidR="00EA3B34" w:rsidRPr="008C4518">
        <w:rPr>
          <w:rFonts w:ascii="Times New Roman" w:hAnsi="Times New Roman" w:cs="Times New Roman"/>
          <w:sz w:val="28"/>
          <w:szCs w:val="28"/>
        </w:rPr>
        <w:t>,</w:t>
      </w:r>
      <w:r w:rsidRPr="008C4518">
        <w:rPr>
          <w:rFonts w:ascii="Times New Roman" w:hAnsi="Times New Roman" w:cs="Times New Roman"/>
          <w:sz w:val="28"/>
          <w:szCs w:val="28"/>
        </w:rPr>
        <w:t xml:space="preserve"> способствующие развитию финансовых манипуляций. </w:t>
      </w:r>
      <w:r w:rsidR="00DC66BF" w:rsidRPr="008C4518">
        <w:rPr>
          <w:rFonts w:ascii="Times New Roman" w:hAnsi="Times New Roman" w:cs="Times New Roman"/>
          <w:sz w:val="28"/>
          <w:szCs w:val="28"/>
        </w:rPr>
        <w:t>(монополия, супермаркет, домино, лото, капитал)</w:t>
      </w:r>
    </w:p>
    <w:p w:rsidR="00D66DF4" w:rsidRPr="008C4518" w:rsidRDefault="00D66DF4" w:rsidP="00D66DF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iCs/>
          <w:sz w:val="28"/>
          <w:szCs w:val="28"/>
        </w:rPr>
        <w:t>выигрывает та команда, которая</w:t>
      </w:r>
      <w:r w:rsidR="00D4575D" w:rsidRPr="008C4518">
        <w:rPr>
          <w:rFonts w:ascii="Times New Roman" w:hAnsi="Times New Roman" w:cs="Times New Roman"/>
          <w:iCs/>
          <w:sz w:val="28"/>
          <w:szCs w:val="28"/>
        </w:rPr>
        <w:t xml:space="preserve"> перечислила большее количество</w:t>
      </w:r>
      <w:r w:rsidR="00BE672D" w:rsidRPr="008C4518">
        <w:rPr>
          <w:rFonts w:ascii="Times New Roman" w:hAnsi="Times New Roman" w:cs="Times New Roman"/>
          <w:iCs/>
          <w:sz w:val="28"/>
          <w:szCs w:val="28"/>
        </w:rPr>
        <w:t xml:space="preserve"> игр</w:t>
      </w:r>
    </w:p>
    <w:p w:rsidR="00EA3B34" w:rsidRPr="008C4518" w:rsidRDefault="00EA3B34" w:rsidP="00EA3B34">
      <w:pPr>
        <w:rPr>
          <w:rFonts w:ascii="Times New Roman" w:hAnsi="Times New Roman" w:cs="Times New Roman"/>
          <w:b/>
          <w:sz w:val="28"/>
          <w:szCs w:val="28"/>
        </w:rPr>
      </w:pPr>
      <w:r w:rsidRPr="008C4518">
        <w:rPr>
          <w:rFonts w:ascii="Times New Roman" w:hAnsi="Times New Roman" w:cs="Times New Roman"/>
          <w:b/>
          <w:sz w:val="28"/>
          <w:szCs w:val="28"/>
        </w:rPr>
        <w:t>«Блиц – опрос»</w:t>
      </w:r>
    </w:p>
    <w:p w:rsidR="00EA3B34" w:rsidRPr="008C4518" w:rsidRDefault="00EA3B34" w:rsidP="00EA3B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1.Что делает с рублём копейка? (бережёт)</w:t>
      </w:r>
    </w:p>
    <w:p w:rsidR="00EA3B34" w:rsidRPr="008C4518" w:rsidRDefault="00EA3B34" w:rsidP="00EA3B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2. Что известная пословица предлагает взамен ста рублей? (сто друзей)</w:t>
      </w:r>
    </w:p>
    <w:p w:rsidR="00EA3B34" w:rsidRPr="008C4518" w:rsidRDefault="00EA3B34" w:rsidP="00EA3B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3. Какое животное всегда при деньгах? (поросёнок)</w:t>
      </w:r>
    </w:p>
    <w:p w:rsidR="00EA3B34" w:rsidRPr="008C4518" w:rsidRDefault="00EA3B34" w:rsidP="00EA3B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4. Какие деньги родители выделяют своим детям? (карманные)</w:t>
      </w:r>
    </w:p>
    <w:p w:rsidR="00EA3B34" w:rsidRPr="008C4518" w:rsidRDefault="00EA3B34" w:rsidP="00EA3B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lastRenderedPageBreak/>
        <w:t>5. О каком любимом детьми продукте экономисты говорят: «это умение продать одну картофелину по цене килограмма»? (чипсы)</w:t>
      </w:r>
    </w:p>
    <w:p w:rsidR="00EA3B34" w:rsidRPr="008C4518" w:rsidRDefault="00EA3B34" w:rsidP="00EA3B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6. «Жила-была монетка. Она только что вышла из чеканки – чистенькая, светленькая, – покатилась и зазвенела: «Ура! Теперь пойду гулять по белу свету!» Назовите автора сказки. (Г-Х. Андерсен)</w:t>
      </w:r>
    </w:p>
    <w:p w:rsidR="00EA3B34" w:rsidRPr="008C4518" w:rsidRDefault="00EA3B34" w:rsidP="00EA3B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7. За что, по уверению пословицы, денег не берут? (За спрос)</w:t>
      </w:r>
    </w:p>
    <w:p w:rsidR="00EA3B34" w:rsidRPr="008C4518" w:rsidRDefault="00EA3B34" w:rsidP="00EA3B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8. Как говорят о деньгах, если они пропали в пустую? (Плакали денежки)</w:t>
      </w:r>
    </w:p>
    <w:p w:rsidR="00EA3B34" w:rsidRPr="008C4518" w:rsidRDefault="00EA3B34" w:rsidP="00EA3B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9. Как называется украшение, сделанное из денег? (Монисто)</w:t>
      </w:r>
    </w:p>
    <w:p w:rsidR="00EA3B34" w:rsidRPr="008C4518" w:rsidRDefault="00EA3B34" w:rsidP="00EA3B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>10. Как называется коллекционер монет? (Нумизмат)</w:t>
      </w:r>
    </w:p>
    <w:p w:rsidR="003E7198" w:rsidRPr="008C4518" w:rsidRDefault="00EA3B34" w:rsidP="003E7198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За каждый правильный </w:t>
      </w:r>
      <w:r w:rsidR="00E47434" w:rsidRPr="008C4518">
        <w:rPr>
          <w:rFonts w:ascii="Times New Roman" w:hAnsi="Times New Roman" w:cs="Times New Roman"/>
          <w:sz w:val="28"/>
          <w:szCs w:val="28"/>
        </w:rPr>
        <w:t xml:space="preserve">ответ команды получают 1 </w:t>
      </w:r>
      <w:r w:rsidR="00B82492" w:rsidRPr="008C4518">
        <w:rPr>
          <w:rFonts w:ascii="Times New Roman" w:hAnsi="Times New Roman" w:cs="Times New Roman"/>
          <w:sz w:val="28"/>
          <w:szCs w:val="28"/>
        </w:rPr>
        <w:t>балл</w:t>
      </w:r>
      <w:r w:rsidR="007D728D" w:rsidRPr="008C4518">
        <w:rPr>
          <w:rFonts w:ascii="Times New Roman" w:hAnsi="Times New Roman" w:cs="Times New Roman"/>
          <w:sz w:val="28"/>
          <w:szCs w:val="28"/>
        </w:rPr>
        <w:t>, жюри подсчитывают б</w:t>
      </w:r>
      <w:r w:rsidR="008C4518" w:rsidRPr="008C4518">
        <w:rPr>
          <w:rFonts w:ascii="Times New Roman" w:hAnsi="Times New Roman" w:cs="Times New Roman"/>
          <w:sz w:val="28"/>
          <w:szCs w:val="28"/>
        </w:rPr>
        <w:t>аллы, вручают награды и дипломы.</w:t>
      </w:r>
    </w:p>
    <w:p w:rsidR="008C4518" w:rsidRPr="008C4518" w:rsidRDefault="008C4518" w:rsidP="003E7198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t xml:space="preserve"> 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18">
        <w:rPr>
          <w:rFonts w:ascii="Times New Roman" w:hAnsi="Times New Roman" w:cs="Times New Roman"/>
          <w:sz w:val="28"/>
          <w:szCs w:val="28"/>
        </w:rPr>
        <w:object w:dxaOrig="9355" w:dyaOrig="8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8.25pt" o:ole="">
            <v:imagedata r:id="rId4" o:title=""/>
          </v:shape>
          <o:OLEObject Type="Embed" ProgID="Word.Document.12" ShapeID="_x0000_i1025" DrawAspect="Content" ObjectID="_1704480812" r:id="rId5">
            <o:FieldCodes>\s</o:FieldCodes>
          </o:OLEObject>
        </w:object>
      </w:r>
    </w:p>
    <w:p w:rsidR="008C4518" w:rsidRPr="008C4518" w:rsidRDefault="008C4518" w:rsidP="003E7198">
      <w:pPr>
        <w:rPr>
          <w:rFonts w:ascii="Times New Roman" w:hAnsi="Times New Roman" w:cs="Times New Roman"/>
          <w:sz w:val="28"/>
          <w:szCs w:val="28"/>
        </w:rPr>
        <w:sectPr w:rsidR="008C4518" w:rsidRPr="008C4518" w:rsidSect="007F28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C4518">
        <w:rPr>
          <w:rFonts w:ascii="Times New Roman" w:hAnsi="Times New Roman" w:cs="Times New Roman"/>
          <w:sz w:val="28"/>
          <w:szCs w:val="28"/>
        </w:rPr>
        <w:object w:dxaOrig="9355" w:dyaOrig="14629">
          <v:shape id="_x0000_i1026" type="#_x0000_t75" style="width:468pt;height:731.25pt" o:ole="">
            <v:imagedata r:id="rId6" o:title=""/>
          </v:shape>
          <o:OLEObject Type="Embed" ProgID="Word.Document.12" ShapeID="_x0000_i1026" DrawAspect="Content" ObjectID="_1704480813" r:id="rId7">
            <o:FieldCodes>\s</o:FieldCodes>
          </o:OLEObject>
        </w:object>
      </w:r>
    </w:p>
    <w:p w:rsidR="008C4518" w:rsidRPr="008C4518" w:rsidRDefault="008C4518" w:rsidP="00E47434">
      <w:pPr>
        <w:rPr>
          <w:rFonts w:ascii="Times New Roman" w:hAnsi="Times New Roman" w:cs="Times New Roman"/>
          <w:sz w:val="28"/>
          <w:szCs w:val="28"/>
        </w:rPr>
      </w:pPr>
      <w:r w:rsidRPr="008C4518">
        <w:rPr>
          <w:rFonts w:ascii="Times New Roman" w:hAnsi="Times New Roman" w:cs="Times New Roman"/>
          <w:sz w:val="28"/>
          <w:szCs w:val="28"/>
        </w:rPr>
        <w:object w:dxaOrig="9355" w:dyaOrig="13559">
          <v:shape id="_x0000_i1027" type="#_x0000_t75" style="width:468pt;height:678pt" o:ole="">
            <v:imagedata r:id="rId8" o:title=""/>
          </v:shape>
          <o:OLEObject Type="Embed" ProgID="Word.Document.12" ShapeID="_x0000_i1027" DrawAspect="Content" ObjectID="_1704480814" r:id="rId9">
            <o:FieldCodes>\s</o:FieldCodes>
          </o:OLEObject>
        </w:object>
      </w:r>
    </w:p>
    <w:p w:rsidR="00033B2A" w:rsidRPr="008C4518" w:rsidRDefault="00033B2A" w:rsidP="00E47434">
      <w:pPr>
        <w:rPr>
          <w:rFonts w:ascii="Times New Roman" w:hAnsi="Times New Roman" w:cs="Times New Roman"/>
          <w:sz w:val="28"/>
          <w:szCs w:val="28"/>
        </w:rPr>
      </w:pPr>
    </w:p>
    <w:p w:rsidR="008C4518" w:rsidRPr="008C4518" w:rsidRDefault="008C4518" w:rsidP="00E47434">
      <w:pPr>
        <w:rPr>
          <w:rFonts w:ascii="Times New Roman" w:hAnsi="Times New Roman" w:cs="Times New Roman"/>
          <w:sz w:val="28"/>
          <w:szCs w:val="28"/>
        </w:rPr>
      </w:pPr>
    </w:p>
    <w:sectPr w:rsidR="008C4518" w:rsidRPr="008C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C4"/>
    <w:rsid w:val="00033B2A"/>
    <w:rsid w:val="000675F0"/>
    <w:rsid w:val="0009282D"/>
    <w:rsid w:val="00173523"/>
    <w:rsid w:val="001E0B8B"/>
    <w:rsid w:val="0028203F"/>
    <w:rsid w:val="002B6963"/>
    <w:rsid w:val="002D708D"/>
    <w:rsid w:val="00323F55"/>
    <w:rsid w:val="00376928"/>
    <w:rsid w:val="003B6A63"/>
    <w:rsid w:val="003E460F"/>
    <w:rsid w:val="003E7198"/>
    <w:rsid w:val="00406F24"/>
    <w:rsid w:val="00412B10"/>
    <w:rsid w:val="0044332B"/>
    <w:rsid w:val="005C7752"/>
    <w:rsid w:val="006261F9"/>
    <w:rsid w:val="006349B8"/>
    <w:rsid w:val="00653EC5"/>
    <w:rsid w:val="006F4C59"/>
    <w:rsid w:val="0073427B"/>
    <w:rsid w:val="007A0AE7"/>
    <w:rsid w:val="007B0AEE"/>
    <w:rsid w:val="007D728D"/>
    <w:rsid w:val="007F2810"/>
    <w:rsid w:val="00843B49"/>
    <w:rsid w:val="008C174E"/>
    <w:rsid w:val="008C4518"/>
    <w:rsid w:val="009738AC"/>
    <w:rsid w:val="009F0459"/>
    <w:rsid w:val="00A831FB"/>
    <w:rsid w:val="00A849EE"/>
    <w:rsid w:val="00AB2C27"/>
    <w:rsid w:val="00AD29A1"/>
    <w:rsid w:val="00B326BA"/>
    <w:rsid w:val="00B377ED"/>
    <w:rsid w:val="00B82492"/>
    <w:rsid w:val="00B951D6"/>
    <w:rsid w:val="00BB760C"/>
    <w:rsid w:val="00BC4E09"/>
    <w:rsid w:val="00BE672D"/>
    <w:rsid w:val="00C56A6B"/>
    <w:rsid w:val="00D4575D"/>
    <w:rsid w:val="00D6080C"/>
    <w:rsid w:val="00D66DF4"/>
    <w:rsid w:val="00DB364C"/>
    <w:rsid w:val="00DC66BF"/>
    <w:rsid w:val="00E13C6C"/>
    <w:rsid w:val="00E249CD"/>
    <w:rsid w:val="00E47434"/>
    <w:rsid w:val="00E8559D"/>
    <w:rsid w:val="00EA3B34"/>
    <w:rsid w:val="00EB0B5C"/>
    <w:rsid w:val="00EF72C4"/>
    <w:rsid w:val="00F063BC"/>
    <w:rsid w:val="00FC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B191"/>
  <w15:chartTrackingRefBased/>
  <w15:docId w15:val="{C94836F7-3AE0-4B47-BBD3-668367DC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59D"/>
    <w:rPr>
      <w:b/>
      <w:bCs/>
    </w:rPr>
  </w:style>
  <w:style w:type="table" w:styleId="a4">
    <w:name w:val="Table Grid"/>
    <w:basedOn w:val="a1"/>
    <w:uiPriority w:val="39"/>
    <w:rsid w:val="003E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2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Word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13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2019-11-04T17:44:00Z</cp:lastPrinted>
  <dcterms:created xsi:type="dcterms:W3CDTF">2019-11-03T13:21:00Z</dcterms:created>
  <dcterms:modified xsi:type="dcterms:W3CDTF">2022-01-23T19:07:00Z</dcterms:modified>
</cp:coreProperties>
</file>