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BC" w:rsidRPr="006519BC" w:rsidRDefault="006519BC" w:rsidP="006519BC">
      <w:pPr>
        <w:tabs>
          <w:tab w:val="left" w:pos="35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Региональный конкурс</w:t>
      </w:r>
    </w:p>
    <w:p w:rsidR="006519BC" w:rsidRPr="006519BC" w:rsidRDefault="006519BC" w:rsidP="006519BC">
      <w:pPr>
        <w:tabs>
          <w:tab w:val="left" w:pos="35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 xml:space="preserve"> «Математический калейдоскоп.</w:t>
      </w:r>
    </w:p>
    <w:p w:rsidR="006519BC" w:rsidRPr="006519BC" w:rsidRDefault="006519BC" w:rsidP="006519BC">
      <w:pPr>
        <w:tabs>
          <w:tab w:val="left" w:pos="354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Проектирование среды, способствующей развитию математических способностей детей дошкольного возраста»</w:t>
      </w: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tabs>
          <w:tab w:val="left" w:pos="380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519BC">
        <w:rPr>
          <w:rFonts w:ascii="Times New Roman" w:hAnsi="Times New Roman" w:cs="Times New Roman"/>
          <w:sz w:val="28"/>
          <w:szCs w:val="28"/>
        </w:rPr>
        <w:t>Конкурсная работа</w:t>
      </w:r>
    </w:p>
    <w:p w:rsidR="006519BC" w:rsidRPr="006519BC" w:rsidRDefault="006519BC" w:rsidP="006519BC">
      <w:pPr>
        <w:tabs>
          <w:tab w:val="left" w:pos="380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дидактическая игра «Разноцветные полоски»</w:t>
      </w:r>
    </w:p>
    <w:p w:rsidR="006519BC" w:rsidRPr="006519BC" w:rsidRDefault="006519BC" w:rsidP="006519BC">
      <w:pPr>
        <w:tabs>
          <w:tab w:val="left" w:pos="380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(нестандартные математические пособия и материалы)</w:t>
      </w:r>
    </w:p>
    <w:p w:rsidR="006519BC" w:rsidRPr="006519BC" w:rsidRDefault="006519BC" w:rsidP="006519BC">
      <w:pPr>
        <w:tabs>
          <w:tab w:val="left" w:pos="3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tabs>
          <w:tab w:val="left" w:pos="3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Автор:</w:t>
      </w:r>
    </w:p>
    <w:p w:rsidR="006519BC" w:rsidRPr="006519BC" w:rsidRDefault="006519BC" w:rsidP="006519B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Юрикова Елена Павловна</w:t>
      </w:r>
    </w:p>
    <w:p w:rsidR="006519BC" w:rsidRPr="006519BC" w:rsidRDefault="006519BC" w:rsidP="006519B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9BC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519BC" w:rsidRPr="006519BC" w:rsidRDefault="00137FBC" w:rsidP="006519B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№2 </w:t>
      </w:r>
    </w:p>
    <w:p w:rsidR="006519BC" w:rsidRPr="006519BC" w:rsidRDefault="006519BC" w:rsidP="006519BC">
      <w:pPr>
        <w:tabs>
          <w:tab w:val="left" w:pos="660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9BC" w:rsidRPr="006519BC" w:rsidRDefault="006519BC" w:rsidP="006519BC">
      <w:pPr>
        <w:tabs>
          <w:tab w:val="left" w:pos="66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19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19BC" w:rsidRDefault="00B666DA" w:rsidP="006519BC">
      <w:pPr>
        <w:tabs>
          <w:tab w:val="left" w:pos="66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 </w:t>
      </w:r>
      <w:r w:rsidR="00A439F9">
        <w:rPr>
          <w:rFonts w:ascii="Times New Roman" w:hAnsi="Times New Roman" w:cs="Times New Roman"/>
          <w:sz w:val="28"/>
          <w:szCs w:val="28"/>
        </w:rPr>
        <w:t>2017 г.</w:t>
      </w:r>
      <w:r w:rsidR="006519BC" w:rsidRPr="006519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FBC" w:rsidRDefault="00137FBC" w:rsidP="006519BC">
      <w:pPr>
        <w:tabs>
          <w:tab w:val="left" w:pos="66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CBF" w:rsidRPr="00393103" w:rsidRDefault="00D84CBF" w:rsidP="00137FBC">
      <w:pPr>
        <w:shd w:val="clear" w:color="auto" w:fill="FFFFFF"/>
        <w:spacing w:after="150" w:line="360" w:lineRule="auto"/>
        <w:ind w:right="56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1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«Без игры </w:t>
      </w:r>
      <w:proofErr w:type="gramStart"/>
      <w:r w:rsidRPr="003931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и не может</w:t>
      </w:r>
      <w:proofErr w:type="gramEnd"/>
      <w:r w:rsidRPr="003931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 и любознательности».</w:t>
      </w:r>
    </w:p>
    <w:p w:rsidR="00D84CBF" w:rsidRPr="00393103" w:rsidRDefault="00D84CBF" w:rsidP="00137FBC">
      <w:pPr>
        <w:shd w:val="clear" w:color="auto" w:fill="FFFFFF"/>
        <w:spacing w:after="150" w:line="360" w:lineRule="auto"/>
        <w:ind w:right="56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1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В.А.Сухомлинский</w:t>
      </w:r>
    </w:p>
    <w:p w:rsidR="003A522D" w:rsidRPr="00393103" w:rsidRDefault="003A522D" w:rsidP="00137FBC">
      <w:pPr>
        <w:pStyle w:val="a4"/>
        <w:shd w:val="clear" w:color="auto" w:fill="FFFFFF"/>
        <w:spacing w:before="0" w:beforeAutospacing="0" w:after="135" w:afterAutospacing="0" w:line="360" w:lineRule="auto"/>
        <w:ind w:right="566"/>
        <w:jc w:val="both"/>
        <w:rPr>
          <w:color w:val="333333"/>
          <w:sz w:val="28"/>
          <w:szCs w:val="28"/>
        </w:rPr>
      </w:pPr>
      <w:r w:rsidRPr="00393103">
        <w:rPr>
          <w:color w:val="333333"/>
          <w:sz w:val="28"/>
          <w:szCs w:val="28"/>
        </w:rPr>
        <w:t xml:space="preserve">Математика – это особый мир, мир чисел, количества, геометрических представлений, мир величины, цвета и формы. </w:t>
      </w:r>
      <w:r w:rsidR="00765E6F" w:rsidRPr="00393103">
        <w:rPr>
          <w:color w:val="333333"/>
          <w:sz w:val="28"/>
          <w:szCs w:val="28"/>
        </w:rPr>
        <w:t>Очень часто у меня возникал вопрос:</w:t>
      </w:r>
      <w:r w:rsidR="001847B9" w:rsidRPr="00393103">
        <w:rPr>
          <w:color w:val="333333"/>
          <w:sz w:val="28"/>
          <w:szCs w:val="28"/>
        </w:rPr>
        <w:t xml:space="preserve"> </w:t>
      </w:r>
      <w:r w:rsidRPr="00393103">
        <w:rPr>
          <w:color w:val="333333"/>
          <w:sz w:val="28"/>
          <w:szCs w:val="28"/>
        </w:rPr>
        <w:t>Как же открыть детям этот необыкновенный, волшебный мир, чтобы они  свобод</w:t>
      </w:r>
      <w:r w:rsidR="00765E6F" w:rsidRPr="00393103">
        <w:rPr>
          <w:color w:val="333333"/>
          <w:sz w:val="28"/>
          <w:szCs w:val="28"/>
        </w:rPr>
        <w:t>но могли  в нём ориентироваться?</w:t>
      </w:r>
      <w:r w:rsidRPr="00393103">
        <w:rPr>
          <w:color w:val="333333"/>
          <w:sz w:val="28"/>
          <w:szCs w:val="28"/>
        </w:rPr>
        <w:t xml:space="preserve"> </w:t>
      </w:r>
      <w:r w:rsidR="00765E6F" w:rsidRPr="00393103">
        <w:rPr>
          <w:color w:val="333333"/>
          <w:sz w:val="28"/>
          <w:szCs w:val="28"/>
        </w:rPr>
        <w:t xml:space="preserve"> Да, з</w:t>
      </w:r>
      <w:r w:rsidRPr="00393103">
        <w:rPr>
          <w:color w:val="333333"/>
          <w:sz w:val="28"/>
          <w:szCs w:val="28"/>
        </w:rPr>
        <w:t>адача для педагога трудная, но очень интересная.</w:t>
      </w:r>
      <w:r w:rsidR="00765E6F" w:rsidRPr="00393103">
        <w:rPr>
          <w:color w:val="333333"/>
          <w:sz w:val="28"/>
          <w:szCs w:val="28"/>
        </w:rPr>
        <w:t xml:space="preserve"> Поэтому </w:t>
      </w:r>
      <w:r w:rsidR="00393103" w:rsidRPr="00393103">
        <w:rPr>
          <w:color w:val="333333"/>
          <w:sz w:val="28"/>
          <w:szCs w:val="28"/>
        </w:rPr>
        <w:t xml:space="preserve"> решила, что именно дидактическая игра даёт возможность решать различные педагогические задачи в игровой форме, наиболее доступной и привлекательной для детей, ведь игра в дошкольном возрасте – ведущий вид деятельности</w:t>
      </w:r>
      <w:r w:rsidRPr="00393103">
        <w:rPr>
          <w:color w:val="333333"/>
          <w:sz w:val="28"/>
          <w:szCs w:val="28"/>
        </w:rPr>
        <w:t>. В игре удаётся привлечь внимание детей к таким предметам, которые в обычных неигровых условиях их не интересуют и на которых очень т</w:t>
      </w:r>
      <w:r w:rsidR="00AB2902">
        <w:rPr>
          <w:color w:val="333333"/>
          <w:sz w:val="28"/>
          <w:szCs w:val="28"/>
        </w:rPr>
        <w:t>рудно сосредоточить внимание. В</w:t>
      </w:r>
      <w:r w:rsidRPr="00393103">
        <w:rPr>
          <w:color w:val="333333"/>
          <w:sz w:val="28"/>
          <w:szCs w:val="28"/>
        </w:rPr>
        <w:t xml:space="preserve">оспитатель привлекает ребенка на этом этапе  в первую очередь как партнёр по интересной совместной деятельности. </w:t>
      </w:r>
    </w:p>
    <w:p w:rsidR="003A522D" w:rsidRDefault="003A522D" w:rsidP="00137FBC">
      <w:pPr>
        <w:pStyle w:val="a4"/>
        <w:shd w:val="clear" w:color="auto" w:fill="FFFFFF"/>
        <w:spacing w:before="0" w:beforeAutospacing="0" w:after="135" w:afterAutospacing="0" w:line="360" w:lineRule="auto"/>
        <w:ind w:right="566"/>
        <w:jc w:val="both"/>
        <w:rPr>
          <w:color w:val="333333"/>
          <w:sz w:val="28"/>
          <w:szCs w:val="28"/>
        </w:rPr>
      </w:pPr>
      <w:r w:rsidRPr="00393103">
        <w:rPr>
          <w:color w:val="333333"/>
          <w:sz w:val="28"/>
          <w:szCs w:val="28"/>
        </w:rPr>
        <w:t>Именно дидактическая игра даёт возможность решать различные педагогические задачи в игровой форме, наиболее доступной и привлекательной для детей. Значение дидактической игры заключается в том, что она развивает мыслительную активность, самостоятельность, инициативность детей через игровую деятельность.  Для обучения через игру и созданы дидактические игры. Играя, а э</w:t>
      </w:r>
      <w:r w:rsidR="00AB2902">
        <w:rPr>
          <w:color w:val="333333"/>
          <w:sz w:val="28"/>
          <w:szCs w:val="28"/>
        </w:rPr>
        <w:t>то характерно для детей дошкольного</w:t>
      </w:r>
      <w:r w:rsidRPr="00393103">
        <w:rPr>
          <w:color w:val="333333"/>
          <w:sz w:val="28"/>
          <w:szCs w:val="28"/>
        </w:rPr>
        <w:t xml:space="preserve"> возраста, ребенок познаёт новое.</w:t>
      </w:r>
    </w:p>
    <w:p w:rsidR="00137FBC" w:rsidRDefault="00137FBC" w:rsidP="00137FBC">
      <w:pPr>
        <w:pStyle w:val="a4"/>
        <w:shd w:val="clear" w:color="auto" w:fill="FFFFFF"/>
        <w:spacing w:before="0" w:beforeAutospacing="0" w:after="135" w:afterAutospacing="0" w:line="360" w:lineRule="auto"/>
        <w:ind w:right="566"/>
        <w:jc w:val="both"/>
        <w:rPr>
          <w:color w:val="333333"/>
          <w:sz w:val="28"/>
          <w:szCs w:val="28"/>
        </w:rPr>
      </w:pPr>
    </w:p>
    <w:p w:rsidR="00137FBC" w:rsidRDefault="00137FBC" w:rsidP="00137FBC">
      <w:pPr>
        <w:pStyle w:val="a4"/>
        <w:shd w:val="clear" w:color="auto" w:fill="FFFFFF"/>
        <w:spacing w:before="0" w:beforeAutospacing="0" w:after="135" w:afterAutospacing="0" w:line="360" w:lineRule="auto"/>
        <w:ind w:right="566"/>
        <w:jc w:val="both"/>
        <w:rPr>
          <w:color w:val="333333"/>
          <w:sz w:val="28"/>
          <w:szCs w:val="28"/>
        </w:rPr>
      </w:pPr>
    </w:p>
    <w:p w:rsidR="00137FBC" w:rsidRDefault="00137FBC" w:rsidP="00137FBC">
      <w:pPr>
        <w:pStyle w:val="a4"/>
        <w:shd w:val="clear" w:color="auto" w:fill="FFFFFF"/>
        <w:spacing w:before="0" w:beforeAutospacing="0" w:after="135" w:afterAutospacing="0" w:line="360" w:lineRule="auto"/>
        <w:ind w:right="566"/>
        <w:jc w:val="both"/>
        <w:rPr>
          <w:color w:val="333333"/>
          <w:sz w:val="28"/>
          <w:szCs w:val="28"/>
        </w:rPr>
      </w:pPr>
    </w:p>
    <w:p w:rsidR="00EA1598" w:rsidRPr="00A439F9" w:rsidRDefault="00AB2902" w:rsidP="00137FBC">
      <w:pPr>
        <w:shd w:val="clear" w:color="auto" w:fill="FFFFFF"/>
        <w:tabs>
          <w:tab w:val="left" w:pos="142"/>
        </w:tabs>
        <w:spacing w:before="225" w:after="225" w:line="360" w:lineRule="auto"/>
        <w:ind w:right="5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EA1598" w:rsidRPr="00A43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Дидактическая игра «Разноцветные полоски»</w:t>
      </w:r>
    </w:p>
    <w:p w:rsidR="00EA1598" w:rsidRPr="006A324D" w:rsidRDefault="00EA1598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843" w:right="56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предназначена для детей от 2 до 5 лет</w:t>
      </w:r>
    </w:p>
    <w:p w:rsidR="00A76DD6" w:rsidRPr="006A324D" w:rsidRDefault="00EA1598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843" w:right="56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мягкие, 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вязанные 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ниток</w:t>
      </w: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полоски, разные по цвету, длине, ширине, которые легко, удобно взять в руки и без труда перемещать с места на место.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A71107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дети легко смогут освоить математические и сенсорные эталоны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Дети в этой игре </w:t>
      </w:r>
      <w:r w:rsidR="00827080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расширя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827080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закрепля</w:t>
      </w:r>
      <w:r w:rsidR="00A439F9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</w:t>
      </w:r>
      <w:r w:rsidR="00A71107"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количестве, счете, форме и величине предметов</w:t>
      </w: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в игре  активно развивается внимание, мышление, речь, мелкая моторика рук</w:t>
      </w:r>
      <w:r w:rsidRPr="00B66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324D" w:rsidRPr="00B66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этой игре у малышей развивается глазомер, совершенствуются творческие способности, формируются навыки усидчивости, произвольного внимания. </w:t>
      </w:r>
      <w:r w:rsidRPr="00B666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придает</w:t>
      </w:r>
      <w:r w:rsidRP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уверенности в своих силах. Дети  с удовольствием будут играть.</w:t>
      </w:r>
      <w:r w:rsidR="00A76DD6" w:rsidRPr="006A32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439F9" w:rsidRDefault="00712D44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843" w:right="566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439F9" w:rsidRPr="00452890">
        <w:rPr>
          <w:rFonts w:ascii="Times New Roman" w:hAnsi="Times New Roman" w:cs="Times New Roman"/>
          <w:b/>
          <w:sz w:val="28"/>
          <w:szCs w:val="28"/>
        </w:rPr>
        <w:t>Цель:</w:t>
      </w:r>
      <w:r w:rsidR="00B923B7">
        <w:rPr>
          <w:rFonts w:ascii="Times New Roman" w:hAnsi="Times New Roman" w:cs="Times New Roman"/>
          <w:sz w:val="28"/>
          <w:szCs w:val="28"/>
        </w:rPr>
        <w:t xml:space="preserve"> </w:t>
      </w:r>
      <w:r w:rsidR="00D8327C">
        <w:rPr>
          <w:rFonts w:ascii="Times New Roman" w:hAnsi="Times New Roman" w:cs="Times New Roman"/>
          <w:sz w:val="28"/>
          <w:szCs w:val="28"/>
        </w:rPr>
        <w:t xml:space="preserve"> </w:t>
      </w:r>
      <w:r w:rsidR="00B923B7">
        <w:rPr>
          <w:rFonts w:ascii="Times New Roman" w:hAnsi="Times New Roman" w:cs="Times New Roman"/>
          <w:sz w:val="28"/>
          <w:szCs w:val="28"/>
        </w:rPr>
        <w:t xml:space="preserve">формировать  у детей  представление о </w:t>
      </w:r>
      <w:r w:rsidR="00B666DA">
        <w:rPr>
          <w:rFonts w:ascii="Times New Roman" w:hAnsi="Times New Roman" w:cs="Times New Roman"/>
          <w:sz w:val="28"/>
          <w:szCs w:val="28"/>
        </w:rPr>
        <w:t xml:space="preserve">математических  </w:t>
      </w:r>
      <w:r w:rsidR="00B923B7" w:rsidRPr="0012574A">
        <w:rPr>
          <w:rFonts w:ascii="Times New Roman" w:hAnsi="Times New Roman" w:cs="Times New Roman"/>
          <w:sz w:val="28"/>
          <w:szCs w:val="28"/>
        </w:rPr>
        <w:t xml:space="preserve"> эталонах</w:t>
      </w:r>
      <w:r w:rsidR="00B666DA">
        <w:rPr>
          <w:rFonts w:ascii="Times New Roman" w:hAnsi="Times New Roman" w:cs="Times New Roman"/>
          <w:sz w:val="28"/>
          <w:szCs w:val="28"/>
        </w:rPr>
        <w:t>.</w:t>
      </w:r>
    </w:p>
    <w:p w:rsidR="00B923B7" w:rsidRPr="00452890" w:rsidRDefault="00B923B7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89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8327C" w:rsidRDefault="00D8327C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52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 у детей знания о</w:t>
      </w:r>
      <w:r w:rsid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цвете</w:t>
      </w:r>
      <w:r w:rsidR="003D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D52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группировать однородные предметы по цвету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7F50" w:rsidRDefault="00D8327C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7F50">
        <w:rPr>
          <w:rFonts w:ascii="Times New Roman" w:hAnsi="Times New Roman" w:cs="Times New Roman"/>
          <w:sz w:val="28"/>
          <w:szCs w:val="28"/>
        </w:rPr>
        <w:t>формировать у детей умения сравнивать предметы по величине;</w:t>
      </w:r>
    </w:p>
    <w:p w:rsidR="002B6B73" w:rsidRDefault="002B6B73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представления у детей о геометрических фигурах: круге, квадрате, треугольнике, прямоугольнике</w:t>
      </w:r>
      <w:r w:rsidR="00452890">
        <w:rPr>
          <w:rFonts w:ascii="Times New Roman" w:hAnsi="Times New Roman" w:cs="Times New Roman"/>
          <w:sz w:val="28"/>
          <w:szCs w:val="28"/>
        </w:rPr>
        <w:t>;</w:t>
      </w:r>
    </w:p>
    <w:p w:rsidR="0012574A" w:rsidRDefault="0012574A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2890">
        <w:rPr>
          <w:rFonts w:ascii="Times New Roman" w:hAnsi="Times New Roman" w:cs="Times New Roman"/>
          <w:sz w:val="28"/>
          <w:szCs w:val="28"/>
        </w:rPr>
        <w:t>развивать у детей умения считать предметы;</w:t>
      </w:r>
    </w:p>
    <w:p w:rsidR="00997F50" w:rsidRPr="002B6B73" w:rsidRDefault="00D8327C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7F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97F50" w:rsidRPr="00C82AB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 и тактильные ощущения при расстегивании и застегивании пуговиц</w:t>
      </w:r>
      <w:r w:rsidR="00997F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23B7" w:rsidRDefault="00712D44" w:rsidP="00137FBC">
      <w:pPr>
        <w:shd w:val="clear" w:color="auto" w:fill="FFFFFF"/>
        <w:tabs>
          <w:tab w:val="left" w:pos="142"/>
        </w:tabs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23B7" w:rsidRPr="00452890">
        <w:rPr>
          <w:rFonts w:ascii="Times New Roman" w:hAnsi="Times New Roman" w:cs="Times New Roman"/>
          <w:b/>
          <w:sz w:val="28"/>
          <w:szCs w:val="28"/>
        </w:rPr>
        <w:t>Материа</w:t>
      </w:r>
      <w:r w:rsidR="00B923B7">
        <w:rPr>
          <w:rFonts w:ascii="Times New Roman" w:hAnsi="Times New Roman" w:cs="Times New Roman"/>
          <w:sz w:val="28"/>
          <w:szCs w:val="28"/>
        </w:rPr>
        <w:t>л: полоски,</w:t>
      </w:r>
      <w:r w:rsidR="00D8327C">
        <w:rPr>
          <w:rFonts w:ascii="Times New Roman" w:hAnsi="Times New Roman" w:cs="Times New Roman"/>
          <w:sz w:val="28"/>
          <w:szCs w:val="28"/>
        </w:rPr>
        <w:t xml:space="preserve"> различной длины и ширины, </w:t>
      </w:r>
      <w:r w:rsidR="00B923B7">
        <w:rPr>
          <w:rFonts w:ascii="Times New Roman" w:hAnsi="Times New Roman" w:cs="Times New Roman"/>
          <w:sz w:val="28"/>
          <w:szCs w:val="28"/>
        </w:rPr>
        <w:t xml:space="preserve"> связанные </w:t>
      </w:r>
      <w:r w:rsidR="0029118D">
        <w:rPr>
          <w:rFonts w:ascii="Times New Roman" w:hAnsi="Times New Roman" w:cs="Times New Roman"/>
          <w:sz w:val="28"/>
          <w:szCs w:val="28"/>
        </w:rPr>
        <w:t>из ниток разных</w:t>
      </w:r>
      <w:r w:rsidR="00D8327C">
        <w:rPr>
          <w:rFonts w:ascii="Times New Roman" w:hAnsi="Times New Roman" w:cs="Times New Roman"/>
          <w:sz w:val="28"/>
          <w:szCs w:val="28"/>
        </w:rPr>
        <w:t xml:space="preserve"> цветов, что способствует развитию  сенсорных эталонов. К каждой полоске пришиты пуговицы</w:t>
      </w:r>
      <w:r w:rsidR="006A324D">
        <w:rPr>
          <w:rFonts w:ascii="Times New Roman" w:hAnsi="Times New Roman" w:cs="Times New Roman"/>
          <w:sz w:val="28"/>
          <w:szCs w:val="28"/>
        </w:rPr>
        <w:t>,</w:t>
      </w:r>
      <w:r w:rsidR="006A324D" w:rsidRPr="006A324D">
        <w:t xml:space="preserve"> </w:t>
      </w:r>
      <w:r w:rsidR="006A324D" w:rsidRPr="006A324D">
        <w:rPr>
          <w:rFonts w:ascii="Times New Roman" w:hAnsi="Times New Roman" w:cs="Times New Roman"/>
          <w:sz w:val="28"/>
          <w:szCs w:val="28"/>
        </w:rPr>
        <w:t>что способ</w:t>
      </w:r>
      <w:r w:rsidR="006A324D">
        <w:rPr>
          <w:rFonts w:ascii="Times New Roman" w:hAnsi="Times New Roman" w:cs="Times New Roman"/>
          <w:sz w:val="28"/>
          <w:szCs w:val="28"/>
        </w:rPr>
        <w:t>ствует развитию мелкой моторики.</w:t>
      </w:r>
    </w:p>
    <w:p w:rsidR="00B721A2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B721A2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5274" cy="3384402"/>
            <wp:effectExtent l="0" t="0" r="0" b="0"/>
            <wp:docPr id="2" name="Рисунок 2" descr="J:\математический конкурс\DSCN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тематический конкурс\DSCN5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83" cy="33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2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3D523A" w:rsidRPr="00452890" w:rsidRDefault="00B721A2" w:rsidP="00137FBC">
      <w:pPr>
        <w:shd w:val="clear" w:color="auto" w:fill="FFFFFF"/>
        <w:spacing w:before="225" w:after="225" w:line="360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D523A" w:rsidRPr="00452890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29118D" w:rsidRDefault="0029118D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 w:rsidRPr="00452890">
        <w:rPr>
          <w:rFonts w:ascii="Times New Roman" w:hAnsi="Times New Roman" w:cs="Times New Roman"/>
          <w:b/>
          <w:sz w:val="28"/>
          <w:szCs w:val="28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12574A">
        <w:rPr>
          <w:rFonts w:ascii="Times New Roman" w:hAnsi="Times New Roman" w:cs="Times New Roman"/>
          <w:sz w:val="28"/>
          <w:szCs w:val="28"/>
        </w:rPr>
        <w:t xml:space="preserve"> В одной стране жили – были  полоски. И вот случилась с этими полосками беда. Подул сильный ветер и все полоски  потерялись. Взрослый предлагает детям 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полоски</w:t>
      </w:r>
      <w:r w:rsidR="00B721A2">
        <w:rPr>
          <w:rFonts w:ascii="Times New Roman" w:hAnsi="Times New Roman" w:cs="Times New Roman"/>
          <w:sz w:val="28"/>
          <w:szCs w:val="28"/>
        </w:rPr>
        <w:t xml:space="preserve"> и найти полоски  одинаковые</w:t>
      </w:r>
      <w:proofErr w:type="gramStart"/>
      <w:r w:rsidR="00B72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полосок  красных</w:t>
      </w:r>
      <w:r w:rsidR="00997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 В этой игре  у детей</w:t>
      </w:r>
      <w:r w:rsidR="006A324D">
        <w:rPr>
          <w:rFonts w:ascii="Times New Roman" w:hAnsi="Times New Roman" w:cs="Times New Roman"/>
          <w:sz w:val="28"/>
          <w:szCs w:val="28"/>
        </w:rPr>
        <w:t xml:space="preserve"> формируются </w:t>
      </w:r>
      <w:r w:rsidR="00FA4AC4">
        <w:rPr>
          <w:rFonts w:ascii="Times New Roman" w:hAnsi="Times New Roman" w:cs="Times New Roman"/>
          <w:sz w:val="28"/>
          <w:szCs w:val="28"/>
        </w:rPr>
        <w:t xml:space="preserve">представления выделять предметы по  </w:t>
      </w:r>
      <w:r w:rsidR="00FA4AC4">
        <w:rPr>
          <w:rFonts w:ascii="Times New Roman" w:hAnsi="Times New Roman" w:cs="Times New Roman"/>
          <w:sz w:val="28"/>
          <w:szCs w:val="28"/>
        </w:rPr>
        <w:lastRenderedPageBreak/>
        <w:t>общему</w:t>
      </w:r>
      <w:r>
        <w:rPr>
          <w:rFonts w:ascii="Times New Roman" w:hAnsi="Times New Roman" w:cs="Times New Roman"/>
          <w:sz w:val="28"/>
          <w:szCs w:val="28"/>
        </w:rPr>
        <w:t xml:space="preserve"> признак</w:t>
      </w:r>
      <w:r w:rsidR="00FA4AC4">
        <w:rPr>
          <w:rFonts w:ascii="Times New Roman" w:hAnsi="Times New Roman" w:cs="Times New Roman"/>
          <w:sz w:val="28"/>
          <w:szCs w:val="28"/>
        </w:rPr>
        <w:t>у</w:t>
      </w:r>
      <w:r w:rsidR="00EF063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666DA">
        <w:rPr>
          <w:rFonts w:ascii="Times New Roman" w:hAnsi="Times New Roman" w:cs="Times New Roman"/>
          <w:sz w:val="28"/>
          <w:szCs w:val="28"/>
        </w:rPr>
        <w:t>(цвету)</w:t>
      </w:r>
      <w:r w:rsidR="00FA4AC4">
        <w:rPr>
          <w:rFonts w:ascii="Times New Roman" w:hAnsi="Times New Roman" w:cs="Times New Roman"/>
          <w:sz w:val="28"/>
          <w:szCs w:val="28"/>
        </w:rPr>
        <w:t>, развиваются умения сравнивать части множества.</w:t>
      </w:r>
    </w:p>
    <w:p w:rsidR="00B721A2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B721A2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467" cy="3886200"/>
            <wp:effectExtent l="19050" t="0" r="0" b="0"/>
            <wp:docPr id="1" name="Рисунок 1" descr="J:\математический конкурс\DSCN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тематический конкурс\DSCN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2" r="11245" b="4918"/>
                    <a:stretch/>
                  </pic:blipFill>
                  <pic:spPr bwMode="auto">
                    <a:xfrm>
                      <a:off x="0" y="0"/>
                      <a:ext cx="4474614" cy="38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18D" w:rsidRDefault="00B721A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18D" w:rsidRPr="00452890">
        <w:rPr>
          <w:rFonts w:ascii="Times New Roman" w:hAnsi="Times New Roman" w:cs="Times New Roman"/>
          <w:b/>
          <w:sz w:val="28"/>
          <w:szCs w:val="28"/>
        </w:rPr>
        <w:t>2 вариант:</w:t>
      </w:r>
      <w:r w:rsidR="00FA4AC4">
        <w:rPr>
          <w:rFonts w:ascii="Times New Roman" w:hAnsi="Times New Roman" w:cs="Times New Roman"/>
          <w:sz w:val="28"/>
          <w:szCs w:val="28"/>
        </w:rPr>
        <w:t xml:space="preserve"> </w:t>
      </w:r>
      <w:r w:rsidR="0012574A">
        <w:rPr>
          <w:rFonts w:ascii="Times New Roman" w:hAnsi="Times New Roman" w:cs="Times New Roman"/>
          <w:sz w:val="28"/>
          <w:szCs w:val="28"/>
        </w:rPr>
        <w:t>Однажды решили полоски построить дорогу, а вот как сделать это они не знают? Взрослый предлагает д</w:t>
      </w:r>
      <w:r w:rsidR="00997F50" w:rsidRPr="00997F50">
        <w:rPr>
          <w:rFonts w:ascii="Times New Roman" w:hAnsi="Times New Roman" w:cs="Times New Roman"/>
          <w:sz w:val="28"/>
          <w:szCs w:val="28"/>
        </w:rPr>
        <w:t>етям рассмотреть полоски и</w:t>
      </w:r>
      <w:r w:rsidR="0012574A">
        <w:rPr>
          <w:rFonts w:ascii="Times New Roman" w:hAnsi="Times New Roman" w:cs="Times New Roman"/>
          <w:sz w:val="28"/>
          <w:szCs w:val="28"/>
        </w:rPr>
        <w:t xml:space="preserve"> помочь построить дорогу </w:t>
      </w:r>
      <w:proofErr w:type="gramStart"/>
      <w:r w:rsidR="0012574A">
        <w:rPr>
          <w:rFonts w:ascii="Times New Roman" w:hAnsi="Times New Roman" w:cs="Times New Roman"/>
          <w:sz w:val="28"/>
          <w:szCs w:val="28"/>
        </w:rPr>
        <w:t>(</w:t>
      </w:r>
      <w:r w:rsidR="00997F50" w:rsidRPr="00997F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97F50" w:rsidRPr="00997F50">
        <w:rPr>
          <w:rFonts w:ascii="Times New Roman" w:hAnsi="Times New Roman" w:cs="Times New Roman"/>
          <w:sz w:val="28"/>
          <w:szCs w:val="28"/>
        </w:rPr>
        <w:t xml:space="preserve">найти полоски  </w:t>
      </w:r>
      <w:r w:rsidR="00997F50">
        <w:rPr>
          <w:rFonts w:ascii="Times New Roman" w:hAnsi="Times New Roman" w:cs="Times New Roman"/>
          <w:sz w:val="28"/>
          <w:szCs w:val="28"/>
        </w:rPr>
        <w:t>одинаковых размеров: длинный – короткий, одинаковые (равные) по длине, широкий –</w:t>
      </w:r>
      <w:r w:rsidR="0012574A">
        <w:rPr>
          <w:rFonts w:ascii="Times New Roman" w:hAnsi="Times New Roman" w:cs="Times New Roman"/>
          <w:sz w:val="28"/>
          <w:szCs w:val="28"/>
        </w:rPr>
        <w:t xml:space="preserve"> </w:t>
      </w:r>
      <w:r w:rsidR="00997F50">
        <w:rPr>
          <w:rFonts w:ascii="Times New Roman" w:hAnsi="Times New Roman" w:cs="Times New Roman"/>
          <w:sz w:val="28"/>
          <w:szCs w:val="28"/>
        </w:rPr>
        <w:t>узкий, одинаковые (равн</w:t>
      </w:r>
      <w:r w:rsidR="002A46FE">
        <w:rPr>
          <w:rFonts w:ascii="Times New Roman" w:hAnsi="Times New Roman" w:cs="Times New Roman"/>
          <w:sz w:val="28"/>
          <w:szCs w:val="28"/>
        </w:rPr>
        <w:t>ые) по ширине.</w:t>
      </w:r>
      <w:r w:rsidR="002B6B73">
        <w:rPr>
          <w:rFonts w:ascii="Times New Roman" w:hAnsi="Times New Roman" w:cs="Times New Roman"/>
          <w:sz w:val="28"/>
          <w:szCs w:val="28"/>
        </w:rPr>
        <w:t xml:space="preserve"> В этом варианте игры дети сравнивают предметы, соизмеряя один предмет с другими по заданному признак</w:t>
      </w:r>
      <w:proofErr w:type="gramStart"/>
      <w:r w:rsidR="002B6B73">
        <w:rPr>
          <w:rFonts w:ascii="Times New Roman" w:hAnsi="Times New Roman" w:cs="Times New Roman"/>
          <w:sz w:val="28"/>
          <w:szCs w:val="28"/>
        </w:rPr>
        <w:t>у</w:t>
      </w:r>
      <w:r w:rsidR="008D7D9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D7D9E">
        <w:rPr>
          <w:rFonts w:ascii="Times New Roman" w:hAnsi="Times New Roman" w:cs="Times New Roman"/>
          <w:sz w:val="28"/>
          <w:szCs w:val="28"/>
        </w:rPr>
        <w:t>размеру)</w:t>
      </w:r>
      <w:r w:rsidR="002B6B73">
        <w:rPr>
          <w:rFonts w:ascii="Times New Roman" w:hAnsi="Times New Roman" w:cs="Times New Roman"/>
          <w:sz w:val="28"/>
          <w:szCs w:val="28"/>
        </w:rPr>
        <w:t>, пользуясь приемами наложения и приложения.</w:t>
      </w:r>
    </w:p>
    <w:p w:rsidR="00B22520" w:rsidRDefault="00B22520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9049" cy="1584960"/>
            <wp:effectExtent l="19050" t="0" r="8351" b="0"/>
            <wp:docPr id="11" name="Рисунок 10" descr="P70504-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04-130406.jpg"/>
                    <pic:cNvPicPr/>
                  </pic:nvPicPr>
                  <pic:blipFill>
                    <a:blip r:embed="rId7" cstate="print"/>
                    <a:srcRect l="17627" t="26667" r="19234" b="23419"/>
                    <a:stretch>
                      <a:fillRect/>
                    </a:stretch>
                  </pic:blipFill>
                  <pic:spPr>
                    <a:xfrm>
                      <a:off x="0" y="0"/>
                      <a:ext cx="204904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040" cy="1592580"/>
            <wp:effectExtent l="19050" t="0" r="3810" b="0"/>
            <wp:docPr id="12" name="Рисунок 11" descr="P70504-13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04-130525.jpg"/>
                    <pic:cNvPicPr/>
                  </pic:nvPicPr>
                  <pic:blipFill>
                    <a:blip r:embed="rId8" cstate="print"/>
                    <a:srcRect t="11312" r="11649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12574A" w:rsidRDefault="002B6B73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 w:rsidRPr="00452890">
        <w:rPr>
          <w:rFonts w:ascii="Times New Roman" w:hAnsi="Times New Roman" w:cs="Times New Roman"/>
          <w:b/>
          <w:sz w:val="28"/>
          <w:szCs w:val="28"/>
        </w:rPr>
        <w:t>3 вариант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2574A">
        <w:rPr>
          <w:rFonts w:ascii="Times New Roman" w:hAnsi="Times New Roman" w:cs="Times New Roman"/>
          <w:sz w:val="28"/>
          <w:szCs w:val="28"/>
        </w:rPr>
        <w:t xml:space="preserve">Однажды полоски  </w:t>
      </w:r>
      <w:r w:rsidR="00452890">
        <w:rPr>
          <w:rFonts w:ascii="Times New Roman" w:hAnsi="Times New Roman" w:cs="Times New Roman"/>
          <w:sz w:val="28"/>
          <w:szCs w:val="28"/>
        </w:rPr>
        <w:t>рассматривали картинки  в книге, где были изображены геометрические фигуры и предметы, составленные из геометрических фигур. Их очень заинтересовали фигуры и решили тогда полоски</w:t>
      </w:r>
      <w:r w:rsidR="0003117F">
        <w:rPr>
          <w:rFonts w:ascii="Times New Roman" w:hAnsi="Times New Roman" w:cs="Times New Roman"/>
          <w:sz w:val="28"/>
          <w:szCs w:val="28"/>
        </w:rPr>
        <w:t xml:space="preserve">  составить эти предметы. Но у них ничего не получалось. Взрослый предлагает детям помочь полоскам и составить фигуры. С помощью этой игры дети развивают представления о геометрических фигурах.</w:t>
      </w:r>
    </w:p>
    <w:p w:rsidR="00B22520" w:rsidRDefault="00B22520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165" cy="2621280"/>
            <wp:effectExtent l="95250" t="0" r="70485" b="0"/>
            <wp:docPr id="13" name="Рисунок 12" descr="P70504-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04-131045.jpg"/>
                    <pic:cNvPicPr/>
                  </pic:nvPicPr>
                  <pic:blipFill>
                    <a:blip r:embed="rId9" cstate="print"/>
                    <a:srcRect l="8364" t="16115" r="19632" b="128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316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FE" w:rsidRDefault="002A46F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2B6B73" w:rsidRDefault="0003117F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вариант</w:t>
      </w:r>
      <w:r w:rsidRPr="000311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Однажды  пошли полоски на прогулку и встретили по дороге гусеницу. На улице было очень холодно</w:t>
      </w:r>
      <w:r w:rsidR="00AD26F1">
        <w:rPr>
          <w:rFonts w:ascii="Times New Roman" w:hAnsi="Times New Roman" w:cs="Times New Roman"/>
          <w:sz w:val="28"/>
          <w:szCs w:val="28"/>
        </w:rPr>
        <w:t xml:space="preserve">, гусеница дрожала от </w:t>
      </w:r>
      <w:proofErr w:type="gramStart"/>
      <w:r w:rsidR="00AD26F1">
        <w:rPr>
          <w:rFonts w:ascii="Times New Roman" w:hAnsi="Times New Roman" w:cs="Times New Roman"/>
          <w:sz w:val="28"/>
          <w:szCs w:val="28"/>
        </w:rPr>
        <w:t>холода</w:t>
      </w:r>
      <w:proofErr w:type="gramEnd"/>
      <w:r w:rsidR="00AD26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решили полоски </w:t>
      </w:r>
      <w:r>
        <w:rPr>
          <w:rFonts w:ascii="Times New Roman" w:hAnsi="Times New Roman" w:cs="Times New Roman"/>
          <w:sz w:val="28"/>
          <w:szCs w:val="28"/>
        </w:rPr>
        <w:lastRenderedPageBreak/>
        <w:t>согреть её. Что предложили полоски?</w:t>
      </w:r>
      <w:r w:rsidR="002B6B73">
        <w:rPr>
          <w:rFonts w:ascii="Times New Roman" w:hAnsi="Times New Roman" w:cs="Times New Roman"/>
          <w:sz w:val="28"/>
          <w:szCs w:val="28"/>
        </w:rPr>
        <w:t xml:space="preserve">  </w:t>
      </w:r>
      <w:r w:rsidR="00AD26F1">
        <w:rPr>
          <w:rFonts w:ascii="Times New Roman" w:hAnsi="Times New Roman" w:cs="Times New Roman"/>
          <w:sz w:val="28"/>
          <w:szCs w:val="28"/>
        </w:rPr>
        <w:t>(«Одень гусеницу») В э</w:t>
      </w:r>
      <w:r w:rsidR="00AB2902">
        <w:rPr>
          <w:rFonts w:ascii="Times New Roman" w:hAnsi="Times New Roman" w:cs="Times New Roman"/>
          <w:sz w:val="28"/>
          <w:szCs w:val="28"/>
        </w:rPr>
        <w:t xml:space="preserve">той игре дети закрепляют цвета, счет. </w:t>
      </w:r>
      <w:r w:rsidR="00AD26F1">
        <w:rPr>
          <w:rFonts w:ascii="Times New Roman" w:hAnsi="Times New Roman" w:cs="Times New Roman"/>
          <w:sz w:val="28"/>
          <w:szCs w:val="28"/>
        </w:rPr>
        <w:t>Отвечают на вопросы взрослого</w:t>
      </w:r>
      <w:r w:rsidR="00712D44">
        <w:rPr>
          <w:rFonts w:ascii="Times New Roman" w:hAnsi="Times New Roman" w:cs="Times New Roman"/>
          <w:sz w:val="28"/>
          <w:szCs w:val="28"/>
        </w:rPr>
        <w:t xml:space="preserve">: Сколько полосок красного (синего, зеленого и </w:t>
      </w:r>
      <w:proofErr w:type="spellStart"/>
      <w:r w:rsidR="00712D44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712D44">
        <w:rPr>
          <w:rFonts w:ascii="Times New Roman" w:hAnsi="Times New Roman" w:cs="Times New Roman"/>
          <w:sz w:val="28"/>
          <w:szCs w:val="28"/>
        </w:rPr>
        <w:t>).</w:t>
      </w:r>
    </w:p>
    <w:p w:rsidR="002A46FE" w:rsidRDefault="002A46F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2130" cy="1377146"/>
            <wp:effectExtent l="19050" t="0" r="7620" b="0"/>
            <wp:docPr id="6" name="Рисунок 4" descr="G:\математический конкурс фото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тематический конкурс фото\DSCN2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91" t="7310" b="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310" cy="1379220"/>
            <wp:effectExtent l="19050" t="0" r="0" b="0"/>
            <wp:docPr id="8" name="Рисунок 5" descr="G:\математический конкурс фото\DSCN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тематический конкурс фото\DSCN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96" t="12538" r="13645" b="3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8" cy="13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6FE" w:rsidRDefault="002A46F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D49EA" w:rsidRPr="002B6B73" w:rsidRDefault="00AB2902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вариант</w:t>
      </w:r>
      <w:r w:rsidRPr="00AB29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гости к полоскам пришла кукла. У неё скоро День рождения. К ней придут гости. Ей оче</w:t>
      </w:r>
      <w:r w:rsidR="00CD49EA">
        <w:rPr>
          <w:rFonts w:ascii="Times New Roman" w:hAnsi="Times New Roman" w:cs="Times New Roman"/>
          <w:sz w:val="28"/>
          <w:szCs w:val="28"/>
        </w:rPr>
        <w:t>нь хочется быть красивой на празднике. Кукла просит</w:t>
      </w:r>
      <w:r>
        <w:rPr>
          <w:rFonts w:ascii="Times New Roman" w:hAnsi="Times New Roman" w:cs="Times New Roman"/>
          <w:sz w:val="28"/>
          <w:szCs w:val="28"/>
        </w:rPr>
        <w:t xml:space="preserve"> помочь ей. Игра «Сделай бусы»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CD49EA">
        <w:rPr>
          <w:rFonts w:ascii="Times New Roman" w:hAnsi="Times New Roman" w:cs="Times New Roman"/>
          <w:sz w:val="28"/>
          <w:szCs w:val="28"/>
        </w:rPr>
        <w:t xml:space="preserve">вставляют  колечки друг в друга и  </w:t>
      </w:r>
      <w:r>
        <w:rPr>
          <w:rFonts w:ascii="Times New Roman" w:hAnsi="Times New Roman" w:cs="Times New Roman"/>
          <w:sz w:val="28"/>
          <w:szCs w:val="28"/>
        </w:rPr>
        <w:t>застегивают полоски на пуговицы</w:t>
      </w:r>
      <w:r w:rsidR="00B721A2">
        <w:rPr>
          <w:rFonts w:ascii="Times New Roman" w:hAnsi="Times New Roman" w:cs="Times New Roman"/>
          <w:sz w:val="28"/>
          <w:szCs w:val="28"/>
        </w:rPr>
        <w:t>).</w:t>
      </w:r>
      <w:r w:rsidR="00CD49EA">
        <w:rPr>
          <w:rFonts w:ascii="Times New Roman" w:hAnsi="Times New Roman" w:cs="Times New Roman"/>
          <w:sz w:val="28"/>
          <w:szCs w:val="28"/>
        </w:rPr>
        <w:t xml:space="preserve"> В этой игре дети </w:t>
      </w:r>
      <w:r w:rsidR="00CD49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</w:t>
      </w:r>
      <w:r w:rsidR="00CD49EA" w:rsidRPr="00C8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мелкую моторику  и тактильные ощущения при расстегивании и застегивании пуговиц</w:t>
      </w:r>
      <w:r w:rsidR="00CD49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9EA" w:rsidRDefault="00CD49EA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9570" cy="3055620"/>
            <wp:effectExtent l="19050" t="0" r="0" b="0"/>
            <wp:docPr id="3" name="Рисунок 1" descr="G:\математический конкурс фото\DSCN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атический конкурс фото\DSCN5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02" t="4975" r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2" cy="30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2910" cy="3421380"/>
            <wp:effectExtent l="19050" t="0" r="0" b="0"/>
            <wp:docPr id="4" name="Рисунок 2" descr="G:\математический конкурс фото\DSCN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ематический конкурс фото\DSCN5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78" r="9113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D7D9E" w:rsidRDefault="008D7D9E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12D44" w:rsidRPr="00B923B7" w:rsidRDefault="00712D44" w:rsidP="00137FBC">
      <w:pPr>
        <w:shd w:val="clear" w:color="auto" w:fill="FFFFFF"/>
        <w:spacing w:before="225" w:after="225" w:line="360" w:lineRule="auto"/>
        <w:ind w:left="1701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игры </w:t>
      </w:r>
      <w:r w:rsidRPr="00712D4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интересными и востребованными для педагогов, детей, родителей.</w:t>
      </w:r>
    </w:p>
    <w:p w:rsidR="00A439F9" w:rsidRPr="00B923B7" w:rsidRDefault="00A439F9" w:rsidP="00137FBC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137FBC" w:rsidRPr="00B923B7" w:rsidRDefault="00137FBC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sectPr w:rsidR="00137FBC" w:rsidRPr="00B923B7" w:rsidSect="00137FB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19BC"/>
    <w:rsid w:val="0003117F"/>
    <w:rsid w:val="00094AE9"/>
    <w:rsid w:val="0012574A"/>
    <w:rsid w:val="00137FBC"/>
    <w:rsid w:val="001847B9"/>
    <w:rsid w:val="0019768F"/>
    <w:rsid w:val="0029118D"/>
    <w:rsid w:val="002A46FE"/>
    <w:rsid w:val="002B6B73"/>
    <w:rsid w:val="00393103"/>
    <w:rsid w:val="003A522D"/>
    <w:rsid w:val="003D523A"/>
    <w:rsid w:val="00452890"/>
    <w:rsid w:val="005A61AB"/>
    <w:rsid w:val="006519BC"/>
    <w:rsid w:val="006A324D"/>
    <w:rsid w:val="006B0B0B"/>
    <w:rsid w:val="00712D44"/>
    <w:rsid w:val="00765E6F"/>
    <w:rsid w:val="00827080"/>
    <w:rsid w:val="008D7D9E"/>
    <w:rsid w:val="00997F50"/>
    <w:rsid w:val="00A439F9"/>
    <w:rsid w:val="00A71107"/>
    <w:rsid w:val="00A76DD6"/>
    <w:rsid w:val="00AB2902"/>
    <w:rsid w:val="00AD26F1"/>
    <w:rsid w:val="00B22520"/>
    <w:rsid w:val="00B666DA"/>
    <w:rsid w:val="00B721A2"/>
    <w:rsid w:val="00B923B7"/>
    <w:rsid w:val="00CA036C"/>
    <w:rsid w:val="00CD49EA"/>
    <w:rsid w:val="00D8327C"/>
    <w:rsid w:val="00D84CBF"/>
    <w:rsid w:val="00E10551"/>
    <w:rsid w:val="00EA1598"/>
    <w:rsid w:val="00EA21EB"/>
    <w:rsid w:val="00EF0635"/>
    <w:rsid w:val="00FA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9B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A5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0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8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</dc:creator>
  <cp:keywords/>
  <dc:description/>
  <cp:lastModifiedBy>User</cp:lastModifiedBy>
  <cp:revision>8</cp:revision>
  <cp:lastPrinted>2017-05-04T12:41:00Z</cp:lastPrinted>
  <dcterms:created xsi:type="dcterms:W3CDTF">2017-04-27T07:38:00Z</dcterms:created>
  <dcterms:modified xsi:type="dcterms:W3CDTF">2017-10-15T10:36:00Z</dcterms:modified>
</cp:coreProperties>
</file>